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EFC9" w14:textId="2A40F0F3" w:rsidR="005C7EDA" w:rsidRPr="00597510" w:rsidRDefault="000902B6" w:rsidP="00E1416A">
      <w:pPr>
        <w:spacing w:after="0"/>
        <w:jc w:val="center"/>
        <w:rPr>
          <w:rFonts w:ascii="Calibri" w:hAnsi="Calibri" w:cs="Calibri"/>
          <w:b/>
          <w:sz w:val="48"/>
          <w:szCs w:val="48"/>
          <w:lang w:val="en-US"/>
        </w:rPr>
      </w:pPr>
      <w:r>
        <w:rPr>
          <w:rFonts w:ascii="Calibri" w:hAnsi="Calibri" w:cs="Calibri"/>
          <w:b/>
          <w:sz w:val="48"/>
          <w:szCs w:val="48"/>
          <w:lang w:val="en-US"/>
        </w:rPr>
        <w:t>PROJECT APPLICATION</w:t>
      </w:r>
    </w:p>
    <w:p w14:paraId="0A17EFCB" w14:textId="344F7253" w:rsidR="008326B4" w:rsidRPr="00723179" w:rsidRDefault="008326B4" w:rsidP="008326B4">
      <w:pPr>
        <w:pStyle w:val="Ingetavstnd"/>
        <w:spacing w:line="360" w:lineRule="auto"/>
        <w:rPr>
          <w:rFonts w:ascii="Trebuchet MS" w:hAnsi="Trebuchet MS"/>
          <w:sz w:val="10"/>
          <w:szCs w:val="10"/>
          <w:lang w:eastAsia="sv-SE"/>
        </w:rPr>
      </w:pPr>
    </w:p>
    <w:p w14:paraId="66E91BB2" w14:textId="1FCB21FD" w:rsidR="000902B6" w:rsidRDefault="00B62AD4" w:rsidP="00B62AD4">
      <w:pPr>
        <w:spacing w:after="120" w:line="240" w:lineRule="auto"/>
        <w:rPr>
          <w:rFonts w:cs="Garamond"/>
          <w:b/>
          <w:lang w:val="en-GB"/>
        </w:rPr>
      </w:pPr>
      <w:r w:rsidRPr="00B62AD4">
        <w:rPr>
          <w:rFonts w:cs="Garamond"/>
          <w:b/>
          <w:lang w:val="en-GB"/>
        </w:rPr>
        <w:t>The project presented to the OPC shall relate to the objectives of the program</w:t>
      </w:r>
      <w:r w:rsidR="000779EB">
        <w:rPr>
          <w:rFonts w:cs="Garamond"/>
          <w:b/>
          <w:lang w:val="en-GB"/>
        </w:rPr>
        <w:t>,</w:t>
      </w:r>
      <w:r w:rsidRPr="00B62AD4">
        <w:rPr>
          <w:rFonts w:cs="Garamond"/>
          <w:b/>
          <w:lang w:val="en-GB"/>
        </w:rPr>
        <w:t xml:space="preserve"> </w:t>
      </w:r>
      <w:r w:rsidR="000779EB">
        <w:rPr>
          <w:rFonts w:cs="Garamond"/>
          <w:b/>
          <w:lang w:val="en-GB"/>
        </w:rPr>
        <w:t>pl</w:t>
      </w:r>
      <w:r w:rsidRPr="00B62AD4">
        <w:rPr>
          <w:rFonts w:cs="Garamond"/>
          <w:b/>
          <w:lang w:val="en-GB"/>
        </w:rPr>
        <w:t xml:space="preserve">ease have the Result Assessment Framework </w:t>
      </w:r>
      <w:r w:rsidR="000902B6">
        <w:rPr>
          <w:rFonts w:cs="Garamond"/>
          <w:b/>
          <w:lang w:val="en-GB"/>
        </w:rPr>
        <w:t xml:space="preserve">(RAF) </w:t>
      </w:r>
      <w:r w:rsidRPr="00B62AD4">
        <w:rPr>
          <w:rFonts w:cs="Garamond"/>
          <w:b/>
          <w:lang w:val="en-GB"/>
        </w:rPr>
        <w:t xml:space="preserve">as a reference document when formulating the project. </w:t>
      </w:r>
    </w:p>
    <w:p w14:paraId="4A3D7527" w14:textId="6E4CDA97" w:rsidR="000902B6" w:rsidRPr="000779EB" w:rsidRDefault="000902B6" w:rsidP="000902B6">
      <w:pPr>
        <w:rPr>
          <w:b/>
          <w:lang w:val="en-GB"/>
        </w:rPr>
      </w:pPr>
      <w:r w:rsidRPr="000779EB">
        <w:rPr>
          <w:b/>
          <w:lang w:val="en-GB"/>
        </w:rPr>
        <w:t xml:space="preserve">OPC will assess the project application based on the following criteria; </w:t>
      </w:r>
    </w:p>
    <w:p w14:paraId="32C42752" w14:textId="1E0AA943" w:rsidR="000902B6" w:rsidRPr="00D11F4A" w:rsidRDefault="000902B6" w:rsidP="000902B6">
      <w:pPr>
        <w:numPr>
          <w:ilvl w:val="0"/>
          <w:numId w:val="15"/>
        </w:numPr>
        <w:spacing w:after="0" w:line="290" w:lineRule="atLeast"/>
        <w:rPr>
          <w:lang w:val="en-GB"/>
        </w:rPr>
      </w:pPr>
      <w:r w:rsidRPr="00950CE5">
        <w:rPr>
          <w:b/>
          <w:lang w:val="en-GB"/>
        </w:rPr>
        <w:t>Relevance</w:t>
      </w:r>
      <w:r>
        <w:rPr>
          <w:b/>
          <w:lang w:val="en-GB"/>
        </w:rPr>
        <w:t xml:space="preserve"> </w:t>
      </w:r>
      <w:r w:rsidR="00B550D2" w:rsidRPr="008D78A8">
        <w:rPr>
          <w:b/>
          <w:lang w:val="en-GB"/>
        </w:rPr>
        <w:t>–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in relation to the objectives of the RAF and the OPC prioritised perspectives: </w:t>
      </w:r>
      <w:r>
        <w:rPr>
          <w:lang w:val="en-GB"/>
        </w:rPr>
        <w:br/>
        <w:t xml:space="preserve">a human rights-based approach, strategic design of the project, </w:t>
      </w:r>
      <w:r w:rsidRPr="00D11F4A">
        <w:rPr>
          <w:lang w:val="en-GB"/>
        </w:rPr>
        <w:t xml:space="preserve">mainstreaming of </w:t>
      </w:r>
      <w:r>
        <w:rPr>
          <w:lang w:val="en-GB"/>
        </w:rPr>
        <w:t>gender equality, conflict sensitivity, climate/environment.</w:t>
      </w:r>
    </w:p>
    <w:p w14:paraId="2A253993" w14:textId="77777777" w:rsidR="000902B6" w:rsidRPr="00D11F4A" w:rsidRDefault="000902B6" w:rsidP="000902B6">
      <w:pPr>
        <w:numPr>
          <w:ilvl w:val="0"/>
          <w:numId w:val="15"/>
        </w:numPr>
        <w:spacing w:after="0" w:line="290" w:lineRule="atLeast"/>
        <w:rPr>
          <w:lang w:val="en-GB"/>
        </w:rPr>
      </w:pPr>
      <w:r w:rsidRPr="00D43B52">
        <w:rPr>
          <w:b/>
          <w:lang w:val="en-GB"/>
        </w:rPr>
        <w:t>Feasibility</w:t>
      </w:r>
      <w:r>
        <w:rPr>
          <w:b/>
          <w:lang w:val="en-GB"/>
        </w:rPr>
        <w:t xml:space="preserve"> </w:t>
      </w:r>
      <w:r w:rsidRPr="00D11F4A">
        <w:rPr>
          <w:lang w:val="en-GB"/>
        </w:rPr>
        <w:t>– clearness</w:t>
      </w:r>
      <w:r w:rsidRPr="00377B04">
        <w:rPr>
          <w:lang w:val="en-GB"/>
        </w:rPr>
        <w:t xml:space="preserve"> in description of objectives and how they will be monitored and evaluated</w:t>
      </w:r>
      <w:r>
        <w:rPr>
          <w:lang w:val="en-GB"/>
        </w:rPr>
        <w:t xml:space="preserve">, </w:t>
      </w:r>
      <w:r w:rsidRPr="00D11F4A">
        <w:rPr>
          <w:lang w:val="en-GB"/>
        </w:rPr>
        <w:t>suitability</w:t>
      </w:r>
      <w:r>
        <w:rPr>
          <w:lang w:val="en-GB"/>
        </w:rPr>
        <w:t xml:space="preserve"> and</w:t>
      </w:r>
      <w:r w:rsidRPr="00377B04">
        <w:rPr>
          <w:lang w:val="en-GB"/>
        </w:rPr>
        <w:t xml:space="preserve"> </w:t>
      </w:r>
      <w:r w:rsidRPr="00D11F4A">
        <w:rPr>
          <w:lang w:val="en-GB"/>
        </w:rPr>
        <w:t>capacity</w:t>
      </w:r>
      <w:r w:rsidRPr="00A26DBD">
        <w:rPr>
          <w:b/>
          <w:lang w:val="en-GB"/>
        </w:rPr>
        <w:t xml:space="preserve"> </w:t>
      </w:r>
      <w:r w:rsidRPr="00377B04">
        <w:rPr>
          <w:lang w:val="en-GB"/>
        </w:rPr>
        <w:t>of implementing organisation</w:t>
      </w:r>
      <w:r>
        <w:rPr>
          <w:lang w:val="en-GB"/>
        </w:rPr>
        <w:t>.</w:t>
      </w:r>
    </w:p>
    <w:p w14:paraId="711E8C7F" w14:textId="77777777" w:rsidR="000902B6" w:rsidRPr="00D43B52" w:rsidRDefault="000902B6" w:rsidP="000902B6">
      <w:pPr>
        <w:numPr>
          <w:ilvl w:val="0"/>
          <w:numId w:val="15"/>
        </w:numPr>
        <w:spacing w:after="0" w:line="290" w:lineRule="atLeast"/>
        <w:rPr>
          <w:b/>
          <w:lang w:val="en-GB"/>
        </w:rPr>
      </w:pPr>
      <w:r w:rsidRPr="00D43B52">
        <w:rPr>
          <w:b/>
          <w:lang w:val="en-GB"/>
        </w:rPr>
        <w:t>Sustainability</w:t>
      </w:r>
      <w:r>
        <w:rPr>
          <w:b/>
          <w:lang w:val="en-GB"/>
        </w:rPr>
        <w:t xml:space="preserve"> – </w:t>
      </w:r>
      <w:r w:rsidRPr="00F66E3C">
        <w:rPr>
          <w:lang w:val="en-GB"/>
        </w:rPr>
        <w:t>to what exten</w:t>
      </w:r>
      <w:r>
        <w:rPr>
          <w:lang w:val="en-GB"/>
        </w:rPr>
        <w:t>t</w:t>
      </w:r>
      <w:r w:rsidRPr="00F66E3C">
        <w:rPr>
          <w:lang w:val="en-GB"/>
        </w:rPr>
        <w:t xml:space="preserve"> will the project contribute to increased</w:t>
      </w:r>
      <w:r>
        <w:rPr>
          <w:b/>
          <w:lang w:val="en-GB"/>
        </w:rPr>
        <w:t xml:space="preserve"> </w:t>
      </w:r>
      <w:r w:rsidRPr="00D11F4A">
        <w:rPr>
          <w:lang w:val="en-GB"/>
        </w:rPr>
        <w:t>organisational capacities</w:t>
      </w:r>
      <w:r>
        <w:rPr>
          <w:lang w:val="en-GB"/>
        </w:rPr>
        <w:t>, results and effects that will remain after the project ends.</w:t>
      </w:r>
    </w:p>
    <w:p w14:paraId="3C00EB02" w14:textId="77777777" w:rsidR="000902B6" w:rsidRPr="008D78A8" w:rsidRDefault="000902B6" w:rsidP="000902B6">
      <w:pPr>
        <w:numPr>
          <w:ilvl w:val="0"/>
          <w:numId w:val="15"/>
        </w:numPr>
        <w:spacing w:after="0" w:line="290" w:lineRule="atLeast"/>
        <w:rPr>
          <w:lang w:val="en-GB"/>
        </w:rPr>
      </w:pPr>
      <w:r w:rsidRPr="008D78A8">
        <w:rPr>
          <w:b/>
          <w:lang w:val="en-GB"/>
        </w:rPr>
        <w:t xml:space="preserve">Cost effectiveness - </w:t>
      </w:r>
      <w:r w:rsidRPr="008D78A8">
        <w:rPr>
          <w:lang w:val="en-GB"/>
        </w:rPr>
        <w:t xml:space="preserve">the project's ability to achieve set goals (efficiency) and the amount and use of resources to get there (finances). </w:t>
      </w:r>
    </w:p>
    <w:p w14:paraId="0A4483C5" w14:textId="5C11D903" w:rsidR="000902B6" w:rsidRPr="008D78A8" w:rsidRDefault="000902B6" w:rsidP="000902B6">
      <w:pPr>
        <w:numPr>
          <w:ilvl w:val="0"/>
          <w:numId w:val="15"/>
        </w:numPr>
        <w:spacing w:after="0" w:line="290" w:lineRule="atLeast"/>
        <w:rPr>
          <w:b/>
          <w:lang w:val="en-GB"/>
        </w:rPr>
      </w:pPr>
      <w:r w:rsidRPr="008D78A8">
        <w:rPr>
          <w:b/>
          <w:lang w:val="en-GB"/>
        </w:rPr>
        <w:t xml:space="preserve">Risk – </w:t>
      </w:r>
      <w:r>
        <w:rPr>
          <w:lang w:val="en-GB"/>
        </w:rPr>
        <w:t>analysis of risks (</w:t>
      </w:r>
      <w:r w:rsidRPr="008D78A8">
        <w:rPr>
          <w:lang w:val="en-GB"/>
        </w:rPr>
        <w:t>probabilities and consequences</w:t>
      </w:r>
      <w:r>
        <w:rPr>
          <w:lang w:val="en-GB"/>
        </w:rPr>
        <w:t>) and</w:t>
      </w:r>
      <w:r w:rsidRPr="008D78A8">
        <w:rPr>
          <w:lang w:val="en-GB"/>
        </w:rPr>
        <w:t xml:space="preserve"> handling </w:t>
      </w:r>
      <w:r>
        <w:rPr>
          <w:lang w:val="en-GB"/>
        </w:rPr>
        <w:t xml:space="preserve">of </w:t>
      </w:r>
      <w:r w:rsidRPr="008D78A8">
        <w:rPr>
          <w:lang w:val="en-GB"/>
        </w:rPr>
        <w:t>those risks.</w:t>
      </w:r>
      <w:r w:rsidRPr="008D78A8">
        <w:rPr>
          <w:b/>
          <w:lang w:val="en-GB"/>
        </w:rPr>
        <w:t xml:space="preserve"> </w:t>
      </w:r>
    </w:p>
    <w:p w14:paraId="58D5D7BD" w14:textId="77777777" w:rsidR="000902B6" w:rsidRDefault="000902B6" w:rsidP="000902B6">
      <w:pPr>
        <w:pStyle w:val="Rubrik5"/>
        <w:spacing w:before="0" w:line="290" w:lineRule="atLeast"/>
        <w:ind w:left="720"/>
        <w:rPr>
          <w:lang w:val="en-GB"/>
        </w:rPr>
      </w:pPr>
    </w:p>
    <w:p w14:paraId="5D85C30D" w14:textId="77777777" w:rsidR="000902B6" w:rsidRDefault="000902B6" w:rsidP="000902B6">
      <w:pPr>
        <w:spacing w:after="120" w:line="240" w:lineRule="auto"/>
        <w:rPr>
          <w:rFonts w:cs="Garamond"/>
          <w:b/>
          <w:lang w:val="en-GB"/>
        </w:rPr>
      </w:pPr>
      <w:r>
        <w:rPr>
          <w:lang w:val="en-GB"/>
        </w:rPr>
        <w:t>See the Palme Center project handbook for further guidance and support</w:t>
      </w:r>
      <w:r>
        <w:rPr>
          <w:rFonts w:cs="Garamond"/>
          <w:b/>
          <w:lang w:val="en-GB"/>
        </w:rPr>
        <w:t xml:space="preserve">: </w:t>
      </w:r>
      <w:hyperlink r:id="rId11" w:history="1">
        <w:r w:rsidRPr="00FB3EBD">
          <w:rPr>
            <w:rStyle w:val="Hyperlnk"/>
            <w:rFonts w:cs="Garamond"/>
            <w:b/>
            <w:lang w:val="en-GB"/>
          </w:rPr>
          <w:t>https://www.palmecenter.se/en/method-manuals</w:t>
        </w:r>
      </w:hyperlink>
    </w:p>
    <w:p w14:paraId="3CDAFAFD" w14:textId="1A0C2717" w:rsidR="000902B6" w:rsidRDefault="000902B6" w:rsidP="000902B6">
      <w:pPr>
        <w:pStyle w:val="Rubrik5"/>
        <w:spacing w:before="0" w:line="290" w:lineRule="atLeast"/>
        <w:ind w:left="1440"/>
        <w:rPr>
          <w:b/>
          <w:lang w:val="en-GB"/>
        </w:rPr>
      </w:pPr>
    </w:p>
    <w:p w14:paraId="5F445639" w14:textId="77777777" w:rsidR="00B550D2" w:rsidRPr="00B550D2" w:rsidRDefault="00B550D2" w:rsidP="00B550D2">
      <w:pPr>
        <w:rPr>
          <w:lang w:val="en-GB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664"/>
      </w:tblGrid>
      <w:tr w:rsidR="00297ABB" w:rsidRPr="00CD032E" w14:paraId="5EF26A9D" w14:textId="77777777" w:rsidTr="00297AB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C3F5" w14:textId="47F034E1" w:rsidR="00297ABB" w:rsidRPr="005969A6" w:rsidRDefault="00297ABB" w:rsidP="007C3766">
            <w:pPr>
              <w:spacing w:after="0" w:line="240" w:lineRule="auto"/>
              <w:rPr>
                <w:rFonts w:cs="Times New Roman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of organisation and project title</w:t>
            </w:r>
            <w:r w:rsidRPr="005969A6">
              <w:rPr>
                <w:b/>
                <w:bCs/>
                <w:lang w:val="en-GB"/>
              </w:rPr>
              <w:t>:</w:t>
            </w:r>
          </w:p>
          <w:p w14:paraId="0DD5569D" w14:textId="77777777" w:rsidR="00297ABB" w:rsidRPr="005969A6" w:rsidRDefault="00297ABB" w:rsidP="007C3766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78E3" w14:textId="77777777" w:rsidR="00297ABB" w:rsidRPr="005969A6" w:rsidRDefault="00297ABB" w:rsidP="007C3766">
            <w:pPr>
              <w:rPr>
                <w:rFonts w:cs="Times New Roman"/>
                <w:lang w:val="en-GB"/>
              </w:rPr>
            </w:pPr>
          </w:p>
        </w:tc>
      </w:tr>
    </w:tbl>
    <w:p w14:paraId="514E77BA" w14:textId="77777777" w:rsidR="00297ABB" w:rsidRPr="008821BB" w:rsidRDefault="00297ABB" w:rsidP="008821BB">
      <w:pPr>
        <w:spacing w:after="0" w:line="240" w:lineRule="auto"/>
        <w:rPr>
          <w:rFonts w:ascii="Calibri" w:hAnsi="Calibri" w:cs="Calibri"/>
          <w:b/>
          <w:lang w:val="en-GB"/>
        </w:rPr>
      </w:pPr>
    </w:p>
    <w:p w14:paraId="4E2781E1" w14:textId="6FC9AB4F" w:rsidR="00FA31DB" w:rsidRDefault="00FA31DB" w:rsidP="00FA31DB">
      <w:pPr>
        <w:spacing w:after="0" w:line="240" w:lineRule="auto"/>
        <w:ind w:left="720"/>
        <w:rPr>
          <w:rFonts w:ascii="Trebuchet MS" w:eastAsia="Times New Roman" w:hAnsi="Trebuchet MS"/>
          <w:lang w:val="en-GB"/>
        </w:rPr>
      </w:pPr>
    </w:p>
    <w:p w14:paraId="5FAF3AC0" w14:textId="3FE8040A" w:rsidR="008821BB" w:rsidRPr="000902B6" w:rsidRDefault="008821BB" w:rsidP="008821BB">
      <w:pPr>
        <w:pStyle w:val="Liststycke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GB"/>
        </w:rPr>
        <w:t xml:space="preserve">Which </w:t>
      </w:r>
      <w:r w:rsidR="00F20FFF" w:rsidRPr="000902B6">
        <w:rPr>
          <w:rFonts w:ascii="Calibri" w:hAnsi="Calibri" w:cs="Calibri"/>
          <w:b/>
          <w:lang w:val="en-GB"/>
        </w:rPr>
        <w:t>one of</w:t>
      </w:r>
      <w:r w:rsidRPr="000902B6">
        <w:rPr>
          <w:rFonts w:ascii="Calibri" w:hAnsi="Calibri" w:cs="Calibri"/>
          <w:b/>
          <w:lang w:val="en-GB"/>
        </w:rPr>
        <w:t xml:space="preserve"> the OPC prioritized areas will you</w:t>
      </w:r>
      <w:r w:rsidR="00B550D2">
        <w:rPr>
          <w:rFonts w:ascii="Calibri" w:hAnsi="Calibri" w:cs="Calibri"/>
          <w:b/>
          <w:lang w:val="en-GB"/>
        </w:rPr>
        <w:t xml:space="preserve"> primarily</w:t>
      </w:r>
      <w:r w:rsidRPr="000902B6">
        <w:rPr>
          <w:rFonts w:ascii="Calibri" w:hAnsi="Calibri" w:cs="Calibri"/>
          <w:b/>
          <w:lang w:val="en-GB"/>
        </w:rPr>
        <w:t xml:space="preserve"> focus on</w:t>
      </w:r>
      <w:r w:rsidR="00CD032E">
        <w:rPr>
          <w:rFonts w:ascii="Calibri" w:hAnsi="Calibri" w:cs="Calibri"/>
          <w:b/>
          <w:lang w:val="en-GB"/>
        </w:rPr>
        <w:t xml:space="preserve"> (click one </w:t>
      </w:r>
      <w:proofErr w:type="gramStart"/>
      <w:r w:rsidR="00CD032E">
        <w:rPr>
          <w:rFonts w:ascii="Calibri" w:hAnsi="Calibri" w:cs="Calibri"/>
          <w:b/>
          <w:lang w:val="en-GB"/>
        </w:rPr>
        <w:t>box)</w:t>
      </w:r>
      <w:r w:rsidR="00F0375C" w:rsidRPr="000902B6">
        <w:rPr>
          <w:rFonts w:ascii="Calibri" w:hAnsi="Calibri" w:cs="Calibri"/>
          <w:b/>
          <w:lang w:val="en-GB"/>
        </w:rPr>
        <w:t>:</w:t>
      </w:r>
      <w:proofErr w:type="gramEnd"/>
    </w:p>
    <w:p w14:paraId="2692E50E" w14:textId="77777777" w:rsidR="00B550D2" w:rsidRDefault="00B550D2" w:rsidP="008821BB">
      <w:pPr>
        <w:pStyle w:val="Liststycke"/>
        <w:spacing w:after="0" w:line="240" w:lineRule="auto"/>
        <w:rPr>
          <w:rFonts w:ascii="Calibri" w:hAnsi="Calibri" w:cs="Calibri"/>
          <w:b/>
          <w:lang w:val="en-US"/>
        </w:rPr>
      </w:pPr>
    </w:p>
    <w:p w14:paraId="2AB14C95" w14:textId="396AF2AB" w:rsidR="00971983" w:rsidRDefault="00971983" w:rsidP="00971983">
      <w:pPr>
        <w:pStyle w:val="Liststycke"/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US"/>
        </w:rPr>
        <w:tab/>
      </w:r>
      <w:r w:rsidR="008C57CC">
        <w:rPr>
          <w:rFonts w:ascii="Calibri" w:hAnsi="Calibri" w:cs="Calibri"/>
          <w:b/>
          <w:lang w:val="en-US"/>
        </w:rPr>
        <w:object w:dxaOrig="225" w:dyaOrig="225" w14:anchorId="61D0B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17pt;height:17.25pt" o:ole="">
            <v:imagedata r:id="rId12" o:title=""/>
          </v:shape>
          <w:control r:id="rId13" w:name="OptionButton1" w:shapeid="_x0000_i1042"/>
        </w:object>
      </w:r>
    </w:p>
    <w:p w14:paraId="66945B38" w14:textId="3CD3CB1C" w:rsidR="00B550D2" w:rsidRDefault="00B550D2" w:rsidP="00B550D2">
      <w:pPr>
        <w:pStyle w:val="Liststycke"/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US"/>
        </w:rPr>
        <w:tab/>
      </w:r>
      <w:r w:rsidR="008C57CC">
        <w:rPr>
          <w:rFonts w:ascii="Calibri" w:hAnsi="Calibri" w:cs="Calibri"/>
          <w:b/>
          <w:lang w:val="en-US"/>
        </w:rPr>
        <w:object w:dxaOrig="225" w:dyaOrig="225" w14:anchorId="17A97F21">
          <v:shape id="_x0000_i1037" type="#_x0000_t75" style="width:108pt;height:18pt" o:ole="">
            <v:imagedata r:id="rId14" o:title=""/>
          </v:shape>
          <w:control r:id="rId15" w:name="OptionButton2" w:shapeid="_x0000_i1037"/>
        </w:object>
      </w:r>
    </w:p>
    <w:p w14:paraId="406067D6" w14:textId="21F22D53" w:rsidR="00FA31DB" w:rsidRPr="000902B6" w:rsidRDefault="008C57CC" w:rsidP="008C57CC">
      <w:pPr>
        <w:spacing w:after="0" w:line="240" w:lineRule="auto"/>
        <w:ind w:left="1304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object w:dxaOrig="225" w:dyaOrig="225" w14:anchorId="028157AD">
          <v:shape id="_x0000_i1041" type="#_x0000_t75" style="width:108pt;height:18pt" o:ole="">
            <v:imagedata r:id="rId16" o:title=""/>
          </v:shape>
          <w:control r:id="rId17" w:name="OptionButton3" w:shapeid="_x0000_i1041"/>
        </w:object>
      </w:r>
    </w:p>
    <w:p w14:paraId="5A7FAF6F" w14:textId="28DFF7D1" w:rsidR="00E1416A" w:rsidRPr="000902B6" w:rsidRDefault="00E1416A" w:rsidP="00597510">
      <w:pPr>
        <w:pStyle w:val="Liststycke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US"/>
        </w:rPr>
        <w:t>Describe the main problem/issue to be addressed through the project interve</w:t>
      </w:r>
      <w:bookmarkStart w:id="0" w:name="_GoBack"/>
      <w:bookmarkEnd w:id="0"/>
      <w:r w:rsidRPr="000902B6">
        <w:rPr>
          <w:rFonts w:ascii="Calibri" w:hAnsi="Calibri" w:cs="Calibri"/>
          <w:b/>
          <w:lang w:val="en-US"/>
        </w:rPr>
        <w:t>ntion</w:t>
      </w:r>
      <w:r w:rsidR="00FA31DB" w:rsidRPr="000902B6">
        <w:rPr>
          <w:rFonts w:ascii="Calibri" w:hAnsi="Calibri" w:cs="Calibri"/>
          <w:b/>
          <w:lang w:val="en-US"/>
        </w:rPr>
        <w:t xml:space="preserve"> (context analysis)</w:t>
      </w:r>
      <w:r w:rsidRPr="000902B6">
        <w:rPr>
          <w:rFonts w:ascii="Calibri" w:hAnsi="Calibri" w:cs="Calibri"/>
          <w:b/>
          <w:lang w:val="en-US"/>
        </w:rPr>
        <w:t>:</w:t>
      </w:r>
    </w:p>
    <w:p w14:paraId="2263FBA2" w14:textId="21582080" w:rsidR="00E1416A" w:rsidRPr="000902B6" w:rsidRDefault="00E1416A" w:rsidP="00597510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4CE394A2" w14:textId="77777777" w:rsidR="00E1416A" w:rsidRPr="000902B6" w:rsidRDefault="00E1416A" w:rsidP="00597510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3F840752" w14:textId="13887F54" w:rsidR="00E1416A" w:rsidRPr="000902B6" w:rsidRDefault="004661BA" w:rsidP="00597510">
      <w:pPr>
        <w:pStyle w:val="Liststycke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GB"/>
        </w:rPr>
        <w:t xml:space="preserve">Describe what </w:t>
      </w:r>
      <w:r w:rsidR="00E1416A" w:rsidRPr="000902B6">
        <w:rPr>
          <w:rFonts w:ascii="Calibri" w:hAnsi="Calibri" w:cs="Calibri"/>
          <w:b/>
          <w:lang w:val="en-GB"/>
        </w:rPr>
        <w:t xml:space="preserve">changes </w:t>
      </w:r>
      <w:r w:rsidRPr="000902B6">
        <w:rPr>
          <w:rFonts w:ascii="Calibri" w:hAnsi="Calibri" w:cs="Calibri"/>
          <w:b/>
          <w:lang w:val="en-GB"/>
        </w:rPr>
        <w:t xml:space="preserve">you aim to achieve with the </w:t>
      </w:r>
      <w:r w:rsidR="00794F15" w:rsidRPr="000902B6">
        <w:rPr>
          <w:rFonts w:ascii="Calibri" w:hAnsi="Calibri" w:cs="Calibri"/>
          <w:b/>
          <w:lang w:val="en-GB"/>
        </w:rPr>
        <w:t>cooperation</w:t>
      </w:r>
      <w:r w:rsidR="00905171" w:rsidRPr="000902B6">
        <w:rPr>
          <w:rFonts w:ascii="Calibri" w:hAnsi="Calibri" w:cs="Calibri"/>
          <w:b/>
          <w:lang w:val="en-GB"/>
        </w:rPr>
        <w:t xml:space="preserve"> (objective)</w:t>
      </w:r>
      <w:r w:rsidR="00E1416A" w:rsidRPr="000902B6">
        <w:rPr>
          <w:rFonts w:ascii="Calibri" w:hAnsi="Calibri" w:cs="Calibri"/>
          <w:b/>
          <w:lang w:val="en-GB"/>
        </w:rPr>
        <w:t>:</w:t>
      </w:r>
    </w:p>
    <w:p w14:paraId="7A901135" w14:textId="7FFF7671" w:rsidR="00E1416A" w:rsidRPr="000902B6" w:rsidRDefault="00853990" w:rsidP="00597510">
      <w:pPr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GB"/>
        </w:rPr>
        <w:t xml:space="preserve"> </w:t>
      </w:r>
    </w:p>
    <w:p w14:paraId="5127E2E9" w14:textId="77777777" w:rsidR="00E1416A" w:rsidRPr="000902B6" w:rsidRDefault="00E1416A" w:rsidP="00597510">
      <w:pPr>
        <w:pStyle w:val="Liststycke"/>
        <w:spacing w:after="0" w:line="240" w:lineRule="auto"/>
        <w:rPr>
          <w:rFonts w:ascii="Calibri" w:hAnsi="Calibri" w:cs="Calibri"/>
          <w:b/>
          <w:lang w:val="en-US"/>
        </w:rPr>
      </w:pPr>
    </w:p>
    <w:p w14:paraId="42CDE97E" w14:textId="24A1C977" w:rsidR="00A52BBC" w:rsidRPr="000902B6" w:rsidRDefault="00E1416A" w:rsidP="00597510">
      <w:pPr>
        <w:pStyle w:val="Liststycke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GB"/>
        </w:rPr>
        <w:t>Describe</w:t>
      </w:r>
      <w:r w:rsidR="00853990" w:rsidRPr="000902B6">
        <w:rPr>
          <w:rFonts w:ascii="Calibri" w:hAnsi="Calibri" w:cs="Calibri"/>
          <w:b/>
          <w:lang w:val="en-GB"/>
        </w:rPr>
        <w:t xml:space="preserve"> </w:t>
      </w:r>
      <w:r w:rsidRPr="000902B6">
        <w:rPr>
          <w:rFonts w:ascii="Calibri" w:hAnsi="Calibri" w:cs="Calibri"/>
          <w:b/>
          <w:lang w:val="en-GB"/>
        </w:rPr>
        <w:t xml:space="preserve">the </w:t>
      </w:r>
      <w:r w:rsidR="00FA31DB" w:rsidRPr="000902B6">
        <w:rPr>
          <w:rFonts w:ascii="Calibri" w:hAnsi="Calibri" w:cs="Calibri"/>
          <w:b/>
          <w:lang w:val="en-GB"/>
        </w:rPr>
        <w:t>methodology (</w:t>
      </w:r>
      <w:r w:rsidR="003B78C0" w:rsidRPr="000902B6">
        <w:rPr>
          <w:rFonts w:ascii="Calibri" w:hAnsi="Calibri" w:cs="Calibri"/>
          <w:b/>
          <w:lang w:val="en-GB"/>
        </w:rPr>
        <w:t xml:space="preserve">strategies and </w:t>
      </w:r>
      <w:r w:rsidR="009F34F0">
        <w:rPr>
          <w:rFonts w:ascii="Calibri" w:hAnsi="Calibri" w:cs="Calibri"/>
          <w:b/>
          <w:lang w:val="en-GB"/>
        </w:rPr>
        <w:t>methods</w:t>
      </w:r>
      <w:r w:rsidR="00FA31DB" w:rsidRPr="000902B6">
        <w:rPr>
          <w:rFonts w:ascii="Calibri" w:hAnsi="Calibri" w:cs="Calibri"/>
          <w:b/>
          <w:lang w:val="en-GB"/>
        </w:rPr>
        <w:t>) you will use to achieve the objective</w:t>
      </w:r>
      <w:r w:rsidR="00EC07AE" w:rsidRPr="000902B6">
        <w:rPr>
          <w:rFonts w:ascii="Calibri" w:hAnsi="Calibri" w:cs="Calibri"/>
          <w:b/>
          <w:lang w:val="en-GB"/>
        </w:rPr>
        <w:t>:</w:t>
      </w:r>
    </w:p>
    <w:p w14:paraId="79ED866A" w14:textId="3332E44B" w:rsidR="00A52BBC" w:rsidRPr="000902B6" w:rsidRDefault="00A52BBC" w:rsidP="00A52BBC">
      <w:pPr>
        <w:pStyle w:val="Liststycke"/>
        <w:spacing w:after="0" w:line="240" w:lineRule="auto"/>
        <w:rPr>
          <w:rFonts w:ascii="Calibri" w:hAnsi="Calibri" w:cs="Calibri"/>
          <w:b/>
          <w:lang w:val="en-US"/>
        </w:rPr>
      </w:pPr>
    </w:p>
    <w:p w14:paraId="426CE325" w14:textId="77777777" w:rsidR="00FA31DB" w:rsidRPr="000902B6" w:rsidRDefault="00FA31DB" w:rsidP="00A52BBC">
      <w:pPr>
        <w:pStyle w:val="Liststycke"/>
        <w:spacing w:after="0" w:line="240" w:lineRule="auto"/>
        <w:rPr>
          <w:rFonts w:ascii="Calibri" w:hAnsi="Calibri" w:cs="Calibri"/>
          <w:b/>
          <w:lang w:val="en-US"/>
        </w:rPr>
      </w:pPr>
    </w:p>
    <w:p w14:paraId="42032375" w14:textId="0D741FCA" w:rsidR="00EC07AE" w:rsidRPr="000902B6" w:rsidRDefault="00EC07AE" w:rsidP="00EC07AE">
      <w:pPr>
        <w:pStyle w:val="Liststycke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0902B6">
        <w:rPr>
          <w:rFonts w:ascii="Calibri" w:hAnsi="Calibri" w:cs="Calibri"/>
          <w:b/>
          <w:lang w:val="en-GB"/>
        </w:rPr>
        <w:t xml:space="preserve">Describe the main target groups and stakeholders including a gender analysis. </w:t>
      </w:r>
      <w:proofErr w:type="gramStart"/>
      <w:r w:rsidRPr="000902B6">
        <w:rPr>
          <w:rFonts w:ascii="Calibri" w:hAnsi="Calibri" w:cs="Calibri"/>
          <w:b/>
          <w:lang w:val="en-GB"/>
        </w:rPr>
        <w:t>Also</w:t>
      </w:r>
      <w:proofErr w:type="gramEnd"/>
      <w:r w:rsidRPr="000902B6">
        <w:rPr>
          <w:rFonts w:ascii="Calibri" w:hAnsi="Calibri" w:cs="Calibri"/>
          <w:b/>
          <w:lang w:val="en-GB"/>
        </w:rPr>
        <w:t xml:space="preserve"> what organisations/networks will be involved in the cooperation.</w:t>
      </w:r>
    </w:p>
    <w:p w14:paraId="3AF44B85" w14:textId="74746EFE" w:rsidR="00EC07AE" w:rsidRPr="000902B6" w:rsidRDefault="00EC07AE" w:rsidP="00EC07AE">
      <w:pPr>
        <w:pStyle w:val="Liststycke"/>
        <w:spacing w:after="0" w:line="240" w:lineRule="auto"/>
        <w:ind w:left="786"/>
        <w:jc w:val="both"/>
        <w:rPr>
          <w:rFonts w:ascii="Calibri" w:hAnsi="Calibri" w:cs="Calibri"/>
          <w:b/>
          <w:lang w:val="en-GB"/>
        </w:rPr>
      </w:pPr>
    </w:p>
    <w:p w14:paraId="31D2EAE7" w14:textId="77777777" w:rsidR="00EC07AE" w:rsidRPr="000902B6" w:rsidRDefault="00EC07AE" w:rsidP="00EC07AE">
      <w:pPr>
        <w:pStyle w:val="Liststycke"/>
        <w:spacing w:after="0" w:line="240" w:lineRule="auto"/>
        <w:ind w:left="786"/>
        <w:jc w:val="both"/>
        <w:rPr>
          <w:rFonts w:ascii="Calibri" w:hAnsi="Calibri" w:cs="Calibri"/>
          <w:b/>
          <w:lang w:val="en-GB"/>
        </w:rPr>
      </w:pPr>
    </w:p>
    <w:p w14:paraId="5587BC8A" w14:textId="18E780B6" w:rsidR="00E1416A" w:rsidRPr="000902B6" w:rsidRDefault="00FA31DB" w:rsidP="00597510">
      <w:pPr>
        <w:pStyle w:val="Liststycke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GB"/>
        </w:rPr>
        <w:t>What are the main a</w:t>
      </w:r>
      <w:r w:rsidR="00E1416A" w:rsidRPr="000902B6">
        <w:rPr>
          <w:rFonts w:ascii="Calibri" w:hAnsi="Calibri" w:cs="Calibri"/>
          <w:b/>
          <w:lang w:val="en-GB"/>
        </w:rPr>
        <w:t>ctivities you will use to achieve the objectives of the project</w:t>
      </w:r>
      <w:r w:rsidRPr="000902B6">
        <w:rPr>
          <w:rFonts w:ascii="Calibri" w:hAnsi="Calibri" w:cs="Calibri"/>
          <w:b/>
          <w:lang w:val="en-GB"/>
        </w:rPr>
        <w:t>:</w:t>
      </w:r>
      <w:r w:rsidR="008821BB" w:rsidRPr="000902B6">
        <w:rPr>
          <w:rFonts w:ascii="Calibri" w:hAnsi="Calibri" w:cs="Calibri"/>
          <w:b/>
          <w:lang w:val="en-GB"/>
        </w:rPr>
        <w:t xml:space="preserve"> (fill in the activity matrix)</w:t>
      </w:r>
    </w:p>
    <w:p w14:paraId="052E1FD4" w14:textId="2CCA2878" w:rsidR="00E1416A" w:rsidRPr="000902B6" w:rsidRDefault="00E1416A" w:rsidP="00597510">
      <w:pPr>
        <w:pStyle w:val="Liststycke"/>
        <w:spacing w:after="0" w:line="240" w:lineRule="auto"/>
        <w:rPr>
          <w:rFonts w:ascii="Calibri" w:hAnsi="Calibri" w:cs="Calibri"/>
          <w:b/>
          <w:lang w:val="en-US"/>
        </w:rPr>
      </w:pPr>
    </w:p>
    <w:p w14:paraId="1FA8619A" w14:textId="246C577F" w:rsidR="00597510" w:rsidRPr="000902B6" w:rsidRDefault="00597510" w:rsidP="00597510">
      <w:pPr>
        <w:spacing w:after="0" w:line="240" w:lineRule="auto"/>
        <w:rPr>
          <w:rFonts w:ascii="Calibri" w:hAnsi="Calibri" w:cs="Calibri"/>
          <w:b/>
          <w:lang w:val="en-GB"/>
        </w:rPr>
      </w:pPr>
    </w:p>
    <w:p w14:paraId="2C5848CC" w14:textId="3C7E216A" w:rsidR="00597510" w:rsidRPr="000902B6" w:rsidRDefault="00597510" w:rsidP="00C3660B">
      <w:pPr>
        <w:pStyle w:val="Liststycke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lang w:val="en-US"/>
        </w:rPr>
      </w:pPr>
      <w:r w:rsidRPr="000902B6">
        <w:rPr>
          <w:rFonts w:ascii="Calibri" w:hAnsi="Calibri" w:cs="Calibri"/>
          <w:b/>
          <w:lang w:val="en-US"/>
        </w:rPr>
        <w:t>Describe how you will monitor the progress of the project and your methods for reflection, learning and adaptation</w:t>
      </w:r>
      <w:r w:rsidR="00297ABB" w:rsidRPr="000902B6">
        <w:rPr>
          <w:rFonts w:ascii="Calibri" w:hAnsi="Calibri" w:cs="Calibri"/>
          <w:b/>
          <w:lang w:val="en-US"/>
        </w:rPr>
        <w:t xml:space="preserve"> and risk mitigation</w:t>
      </w:r>
      <w:r w:rsidR="00C3660B" w:rsidRPr="000902B6">
        <w:rPr>
          <w:rFonts w:ascii="Calibri" w:hAnsi="Calibri" w:cs="Calibri"/>
          <w:b/>
          <w:lang w:val="en-US"/>
        </w:rPr>
        <w:t>.</w:t>
      </w:r>
      <w:r w:rsidR="00B550D2">
        <w:rPr>
          <w:rFonts w:ascii="Calibri" w:hAnsi="Calibri" w:cs="Calibri"/>
          <w:b/>
          <w:lang w:val="en-US"/>
        </w:rPr>
        <w:t xml:space="preserve"> (please add your own matrix if you use one)</w:t>
      </w:r>
    </w:p>
    <w:p w14:paraId="77B2B296" w14:textId="77777777" w:rsidR="00E76562" w:rsidRPr="000902B6" w:rsidRDefault="00E76562" w:rsidP="00E76562">
      <w:pPr>
        <w:pStyle w:val="Liststycke"/>
        <w:spacing w:after="0" w:line="240" w:lineRule="auto"/>
        <w:ind w:left="786"/>
        <w:rPr>
          <w:rFonts w:ascii="Calibri" w:hAnsi="Calibri" w:cs="Calibri"/>
          <w:b/>
          <w:lang w:val="en-US"/>
        </w:rPr>
      </w:pPr>
    </w:p>
    <w:p w14:paraId="7F1A3608" w14:textId="0152BD85" w:rsidR="00597510" w:rsidRPr="000902B6" w:rsidRDefault="00597510" w:rsidP="00597510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21779977" w14:textId="77777777" w:rsidR="00E76562" w:rsidRPr="000902B6" w:rsidRDefault="00E76562" w:rsidP="00E76562">
      <w:pPr>
        <w:pStyle w:val="Liststycke"/>
        <w:numPr>
          <w:ilvl w:val="0"/>
          <w:numId w:val="10"/>
        </w:numPr>
        <w:rPr>
          <w:rFonts w:cstheme="minorHAnsi"/>
          <w:b/>
          <w:lang w:val="en-US"/>
        </w:rPr>
      </w:pPr>
      <w:r w:rsidRPr="000902B6">
        <w:rPr>
          <w:rFonts w:cstheme="minorHAnsi"/>
          <w:b/>
          <w:lang w:val="en-US"/>
        </w:rPr>
        <w:t>Expectations on the cooperation with the Palme Center: (any specific field of expertise or experiences that you would like OPC to share/support.)</w:t>
      </w:r>
    </w:p>
    <w:p w14:paraId="5E3D5222" w14:textId="17170ADC" w:rsidR="00C3660B" w:rsidRPr="000902B6" w:rsidRDefault="00C3660B" w:rsidP="00597510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5E5F9344" w14:textId="77777777" w:rsidR="00E76562" w:rsidRPr="000902B6" w:rsidRDefault="00E76562" w:rsidP="00E76562">
      <w:pPr>
        <w:pStyle w:val="Rubrik5"/>
        <w:numPr>
          <w:ilvl w:val="0"/>
          <w:numId w:val="10"/>
        </w:numPr>
        <w:spacing w:before="0" w:line="290" w:lineRule="atLeast"/>
        <w:rPr>
          <w:rFonts w:asciiTheme="minorHAnsi" w:hAnsiTheme="minorHAnsi" w:cstheme="minorHAnsi"/>
          <w:b/>
          <w:color w:val="auto"/>
          <w:lang w:val="en-US"/>
        </w:rPr>
      </w:pPr>
      <w:r w:rsidRPr="000902B6">
        <w:rPr>
          <w:rFonts w:asciiTheme="minorHAnsi" w:hAnsiTheme="minorHAnsi" w:cstheme="minorHAnsi"/>
          <w:b/>
          <w:color w:val="auto"/>
          <w:lang w:val="en-US"/>
        </w:rPr>
        <w:t>Sustainability: describe h</w:t>
      </w:r>
      <w:r w:rsidRPr="000902B6">
        <w:rPr>
          <w:rFonts w:asciiTheme="minorHAnsi" w:hAnsiTheme="minorHAnsi" w:cstheme="minorHAnsi"/>
          <w:b/>
          <w:color w:val="auto"/>
          <w:lang w:val="en-GB"/>
        </w:rPr>
        <w:t xml:space="preserve">ow achieved results of the project will last after the project period has come to an end. </w:t>
      </w:r>
    </w:p>
    <w:p w14:paraId="13A17285" w14:textId="77777777" w:rsidR="00E76562" w:rsidRPr="000902B6" w:rsidRDefault="00E76562" w:rsidP="00E76562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6A086034" w14:textId="77777777" w:rsidR="00E76562" w:rsidRPr="000902B6" w:rsidRDefault="00E76562" w:rsidP="00597510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22ECFCA2" w14:textId="7A199E31" w:rsidR="00297ABB" w:rsidRPr="00E76562" w:rsidRDefault="008326B4" w:rsidP="00723179">
      <w:pPr>
        <w:pStyle w:val="Liststycke"/>
        <w:numPr>
          <w:ilvl w:val="0"/>
          <w:numId w:val="10"/>
        </w:numPr>
        <w:spacing w:after="0" w:line="240" w:lineRule="auto"/>
        <w:rPr>
          <w:rFonts w:ascii="Calibri" w:hAnsi="Calibri" w:cs="Calibri"/>
          <w:lang w:val="en-GB"/>
        </w:rPr>
      </w:pPr>
      <w:r w:rsidRPr="000902B6">
        <w:rPr>
          <w:rFonts w:ascii="Calibri" w:hAnsi="Calibri" w:cs="Calibri"/>
          <w:b/>
          <w:lang w:val="en-GB"/>
        </w:rPr>
        <w:t xml:space="preserve">State the </w:t>
      </w:r>
      <w:proofErr w:type="gramStart"/>
      <w:r w:rsidR="002571A6" w:rsidRPr="000902B6">
        <w:rPr>
          <w:rFonts w:ascii="Calibri" w:hAnsi="Calibri" w:cs="Calibri"/>
          <w:b/>
          <w:lang w:val="en-GB"/>
        </w:rPr>
        <w:t>time period</w:t>
      </w:r>
      <w:proofErr w:type="gramEnd"/>
      <w:r w:rsidR="00723179" w:rsidRPr="000902B6">
        <w:rPr>
          <w:rFonts w:ascii="Calibri" w:hAnsi="Calibri" w:cs="Calibri"/>
          <w:b/>
          <w:lang w:val="en-GB"/>
        </w:rPr>
        <w:t xml:space="preserve"> and</w:t>
      </w:r>
      <w:r w:rsidRPr="000902B6">
        <w:rPr>
          <w:rFonts w:ascii="Calibri" w:hAnsi="Calibri" w:cs="Calibri"/>
          <w:b/>
          <w:lang w:val="en-GB"/>
        </w:rPr>
        <w:t xml:space="preserve"> the </w:t>
      </w:r>
      <w:r w:rsidR="005A53E6" w:rsidRPr="000902B6">
        <w:rPr>
          <w:rFonts w:ascii="Calibri" w:hAnsi="Calibri" w:cs="Calibri"/>
          <w:b/>
          <w:lang w:val="en-GB"/>
        </w:rPr>
        <w:t>total annual budget</w:t>
      </w:r>
      <w:r w:rsidR="009A6090" w:rsidRPr="000902B6">
        <w:rPr>
          <w:rFonts w:ascii="Calibri" w:hAnsi="Calibri" w:cs="Calibri"/>
          <w:b/>
          <w:lang w:val="en-GB"/>
        </w:rPr>
        <w:t xml:space="preserve"> for the cooperation.</w:t>
      </w:r>
      <w:r w:rsidR="00926EBA" w:rsidRPr="000902B6">
        <w:rPr>
          <w:rFonts w:ascii="Calibri" w:hAnsi="Calibri" w:cs="Calibri"/>
          <w:b/>
          <w:lang w:val="en-GB"/>
        </w:rPr>
        <w:t xml:space="preserve"> </w:t>
      </w:r>
      <w:r w:rsidR="00B550D2">
        <w:rPr>
          <w:rFonts w:ascii="Calibri" w:hAnsi="Calibri" w:cs="Calibri"/>
          <w:b/>
          <w:lang w:val="en-GB"/>
        </w:rPr>
        <w:t xml:space="preserve">(also fill in the </w:t>
      </w:r>
      <w:r w:rsidR="00926EBA" w:rsidRPr="000902B6">
        <w:rPr>
          <w:rFonts w:ascii="Calibri" w:hAnsi="Calibri" w:cs="Calibri"/>
          <w:b/>
          <w:lang w:val="en-GB"/>
        </w:rPr>
        <w:t>separate budget form)</w:t>
      </w:r>
    </w:p>
    <w:p w14:paraId="1E04981A" w14:textId="77777777" w:rsidR="00EC07AE" w:rsidRDefault="00EC07AE" w:rsidP="00EC07AE">
      <w:pPr>
        <w:spacing w:after="0" w:line="240" w:lineRule="auto"/>
        <w:rPr>
          <w:rFonts w:ascii="Calibri" w:hAnsi="Calibri" w:cs="Calibri"/>
          <w:b/>
          <w:lang w:val="en-GB"/>
        </w:rPr>
      </w:pPr>
    </w:p>
    <w:p w14:paraId="0E64C6C8" w14:textId="2B4C059C" w:rsidR="00E76562" w:rsidRPr="00E76562" w:rsidRDefault="00E76562" w:rsidP="00E76562">
      <w:pPr>
        <w:spacing w:after="0" w:line="240" w:lineRule="auto"/>
        <w:rPr>
          <w:rFonts w:ascii="Calibri" w:hAnsi="Calibri" w:cs="Calibri"/>
          <w:b/>
          <w:lang w:val="en-US"/>
        </w:rPr>
        <w:sectPr w:rsidR="00E76562" w:rsidRPr="00E76562" w:rsidSect="00723179">
          <w:headerReference w:type="default" r:id="rId18"/>
          <w:footerReference w:type="default" r:id="rId19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14:paraId="01033B01" w14:textId="75143DA7" w:rsidR="00297ABB" w:rsidRPr="00EC07AE" w:rsidRDefault="00297ABB" w:rsidP="00297ABB">
      <w:pPr>
        <w:pStyle w:val="Rubrik2"/>
        <w:rPr>
          <w:b/>
          <w:sz w:val="30"/>
          <w:szCs w:val="30"/>
          <w:lang w:val="en-GB"/>
        </w:rPr>
      </w:pPr>
      <w:r w:rsidRPr="00EC07AE">
        <w:rPr>
          <w:b/>
          <w:sz w:val="30"/>
          <w:szCs w:val="30"/>
          <w:lang w:val="en-GB"/>
        </w:rPr>
        <w:lastRenderedPageBreak/>
        <w:t>A</w:t>
      </w:r>
      <w:r w:rsidR="00EC07AE" w:rsidRPr="00EC07AE">
        <w:rPr>
          <w:b/>
          <w:sz w:val="30"/>
          <w:szCs w:val="30"/>
          <w:lang w:val="en-GB"/>
        </w:rPr>
        <w:t>ctivity plan</w:t>
      </w:r>
    </w:p>
    <w:p w14:paraId="73FB57BF" w14:textId="195630E7" w:rsidR="00297ABB" w:rsidRDefault="00926EBA" w:rsidP="00297ABB">
      <w:pPr>
        <w:spacing w:after="120" w:line="240" w:lineRule="auto"/>
        <w:rPr>
          <w:rFonts w:cs="Garamond"/>
          <w:bCs/>
          <w:lang w:val="en-US"/>
        </w:rPr>
      </w:pPr>
      <w:r>
        <w:rPr>
          <w:rFonts w:cs="Garamond"/>
          <w:b/>
          <w:bCs/>
          <w:lang w:val="en-US"/>
        </w:rPr>
        <w:t>5</w:t>
      </w:r>
      <w:r w:rsidR="00297ABB" w:rsidRPr="00C6487B">
        <w:rPr>
          <w:rFonts w:cs="Garamond"/>
          <w:b/>
          <w:bCs/>
          <w:lang w:val="en-US"/>
        </w:rPr>
        <w:t>.</w:t>
      </w:r>
      <w:r w:rsidR="00297ABB">
        <w:rPr>
          <w:rFonts w:cs="Garamond"/>
          <w:bCs/>
          <w:lang w:val="en-US"/>
        </w:rPr>
        <w:t xml:space="preserve"> </w:t>
      </w:r>
      <w:r w:rsidR="00297ABB" w:rsidRPr="00792B93">
        <w:rPr>
          <w:rFonts w:cs="Garamond"/>
          <w:b/>
          <w:bCs/>
          <w:u w:val="single"/>
          <w:lang w:val="en-US"/>
        </w:rPr>
        <w:t>List</w:t>
      </w:r>
      <w:r w:rsidR="00EC07AE">
        <w:rPr>
          <w:rFonts w:cs="Garamond"/>
          <w:b/>
          <w:bCs/>
          <w:u w:val="single"/>
          <w:lang w:val="en-US"/>
        </w:rPr>
        <w:t xml:space="preserve"> of activities</w:t>
      </w:r>
      <w:r w:rsidR="00297ABB" w:rsidRPr="007E4A2B">
        <w:rPr>
          <w:rFonts w:cs="Garamond"/>
          <w:bCs/>
          <w:lang w:val="en-US"/>
        </w:rPr>
        <w:t>*</w:t>
      </w:r>
      <w:r w:rsidR="00297ABB">
        <w:rPr>
          <w:rFonts w:cs="Garamond"/>
          <w:bCs/>
          <w:lang w:val="en-US"/>
        </w:rPr>
        <w:t xml:space="preserve"> Fill in the table below. Add more rows if necessary and do not forget to include administrative activities (planning, monitoring and/or </w:t>
      </w:r>
      <w:r w:rsidR="00EC07AE">
        <w:rPr>
          <w:rFonts w:cs="Garamond"/>
          <w:bCs/>
          <w:lang w:val="en-US"/>
        </w:rPr>
        <w:br/>
      </w:r>
      <w:r w:rsidR="00297ABB">
        <w:rPr>
          <w:rFonts w:cs="Garamond"/>
          <w:bCs/>
          <w:lang w:val="en-US"/>
        </w:rPr>
        <w:t xml:space="preserve">internal capacity building).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9870"/>
      </w:tblGrid>
      <w:tr w:rsidR="00926EBA" w:rsidRPr="007E35B0" w14:paraId="06C29A2D" w14:textId="77777777" w:rsidTr="00926EBA">
        <w:trPr>
          <w:trHeight w:val="43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62380C" w14:textId="77777777" w:rsidR="00926EBA" w:rsidRPr="007E35B0" w:rsidRDefault="00926EBA" w:rsidP="007C3766">
            <w:pPr>
              <w:spacing w:line="280" w:lineRule="atLeast"/>
              <w:rPr>
                <w:rFonts w:cs="Times New Roman"/>
                <w:lang w:val="en-US"/>
              </w:rPr>
            </w:pPr>
            <w:r w:rsidRPr="007E35B0">
              <w:rPr>
                <w:rFonts w:cs="Garamond"/>
                <w:b/>
                <w:bCs/>
                <w:lang w:val="en-GB"/>
              </w:rPr>
              <w:t>Name of activity**: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F0CD48A" w14:textId="4E596054" w:rsidR="00926EBA" w:rsidRPr="007E35B0" w:rsidRDefault="00926EBA" w:rsidP="007C3766">
            <w:pPr>
              <w:spacing w:line="280" w:lineRule="atLeast"/>
              <w:rPr>
                <w:rFonts w:cs="Garamond"/>
                <w:b/>
                <w:bCs/>
                <w:lang w:val="en-GB"/>
              </w:rPr>
            </w:pPr>
            <w:r>
              <w:rPr>
                <w:rFonts w:cs="Garamond"/>
                <w:b/>
                <w:bCs/>
                <w:lang w:val="en-GB"/>
              </w:rPr>
              <w:t>Purpose of the activity</w:t>
            </w:r>
            <w:r w:rsidRPr="007E35B0">
              <w:rPr>
                <w:rFonts w:cs="Garamond"/>
                <w:b/>
                <w:bCs/>
                <w:lang w:val="en-GB"/>
              </w:rPr>
              <w:t>:</w:t>
            </w:r>
          </w:p>
        </w:tc>
      </w:tr>
      <w:tr w:rsidR="00926EBA" w:rsidRPr="00926EBA" w14:paraId="4150F78B" w14:textId="77777777" w:rsidTr="00EC07AE">
        <w:trPr>
          <w:trHeight w:val="85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6E3C" w14:textId="77777777" w:rsidR="00926EBA" w:rsidRPr="009946E5" w:rsidRDefault="00926EBA" w:rsidP="007C3766">
            <w:pPr>
              <w:rPr>
                <w:lang w:val="en-US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F559" w14:textId="77777777" w:rsidR="00926EBA" w:rsidRPr="009946E5" w:rsidRDefault="00926EBA" w:rsidP="007C3766">
            <w:pPr>
              <w:rPr>
                <w:lang w:val="en-US"/>
              </w:rPr>
            </w:pPr>
          </w:p>
        </w:tc>
      </w:tr>
      <w:tr w:rsidR="00926EBA" w:rsidRPr="00926EBA" w14:paraId="5347A811" w14:textId="77777777" w:rsidTr="00EC07AE">
        <w:trPr>
          <w:trHeight w:val="8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4B0" w14:textId="77777777" w:rsidR="00926EBA" w:rsidRPr="009946E5" w:rsidRDefault="00926EBA" w:rsidP="007C3766">
            <w:pPr>
              <w:spacing w:line="280" w:lineRule="atLeast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A2E" w14:textId="74A05DBB" w:rsidR="00926EBA" w:rsidRPr="009946E5" w:rsidRDefault="00926EBA" w:rsidP="007C3766">
            <w:pPr>
              <w:spacing w:line="280" w:lineRule="atLeast"/>
              <w:rPr>
                <w:rFonts w:cs="Times New Roman"/>
                <w:lang w:val="en-US"/>
              </w:rPr>
            </w:pPr>
          </w:p>
        </w:tc>
      </w:tr>
      <w:tr w:rsidR="00926EBA" w:rsidRPr="007E35B0" w14:paraId="1EDB3BC6" w14:textId="77777777" w:rsidTr="00EC07AE">
        <w:trPr>
          <w:trHeight w:val="101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A4D" w14:textId="77777777" w:rsidR="00926EBA" w:rsidRPr="009946E5" w:rsidRDefault="00926EBA" w:rsidP="007C3766">
            <w:pPr>
              <w:spacing w:line="280" w:lineRule="atLeast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BEA" w14:textId="77777777" w:rsidR="00926EBA" w:rsidRPr="009946E5" w:rsidRDefault="00926EBA" w:rsidP="007C3766">
            <w:pPr>
              <w:spacing w:line="280" w:lineRule="atLeast"/>
              <w:jc w:val="both"/>
              <w:rPr>
                <w:rFonts w:cs="Times New Roman"/>
                <w:lang w:val="en-US"/>
              </w:rPr>
            </w:pPr>
          </w:p>
        </w:tc>
      </w:tr>
      <w:tr w:rsidR="00926EBA" w:rsidRPr="007E35B0" w14:paraId="4D06B105" w14:textId="77777777" w:rsidTr="00EC07AE">
        <w:trPr>
          <w:trHeight w:val="83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CEF" w14:textId="12C08BAA" w:rsidR="00926EBA" w:rsidRPr="000924F8" w:rsidRDefault="00926EBA" w:rsidP="007C3766">
            <w:pPr>
              <w:spacing w:line="280" w:lineRule="atLeast"/>
              <w:jc w:val="both"/>
              <w:rPr>
                <w:rFonts w:cs="Garamond"/>
                <w:lang w:val="en-GB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DC5" w14:textId="2D8CC9EF" w:rsidR="00926EBA" w:rsidRPr="00A94AF6" w:rsidRDefault="00926EBA" w:rsidP="00A94AF6">
            <w:pPr>
              <w:rPr>
                <w:rFonts w:cs="Times New Roman"/>
                <w:lang w:val="en-US"/>
              </w:rPr>
            </w:pPr>
          </w:p>
        </w:tc>
      </w:tr>
      <w:tr w:rsidR="00926EBA" w:rsidRPr="00926EBA" w14:paraId="3EE52602" w14:textId="77777777" w:rsidTr="00EC07AE">
        <w:trPr>
          <w:trHeight w:val="8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605" w14:textId="77777777" w:rsidR="00926EBA" w:rsidRPr="000924F8" w:rsidRDefault="00926EBA" w:rsidP="007C3766">
            <w:pPr>
              <w:spacing w:line="280" w:lineRule="atLeast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230" w14:textId="77777777" w:rsidR="00926EBA" w:rsidRPr="000924F8" w:rsidRDefault="00926EBA" w:rsidP="007C3766">
            <w:pPr>
              <w:spacing w:line="280" w:lineRule="atLeast"/>
              <w:jc w:val="both"/>
              <w:rPr>
                <w:rFonts w:cs="Times New Roman"/>
                <w:lang w:val="en-GB"/>
              </w:rPr>
            </w:pPr>
          </w:p>
        </w:tc>
      </w:tr>
      <w:tr w:rsidR="00926EBA" w:rsidRPr="000924F8" w14:paraId="6F3BF830" w14:textId="77777777" w:rsidTr="00EC07AE">
        <w:trPr>
          <w:trHeight w:val="96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89C" w14:textId="77777777" w:rsidR="00926EBA" w:rsidRPr="000924F8" w:rsidRDefault="00926EBA" w:rsidP="007C3766">
            <w:pPr>
              <w:spacing w:line="280" w:lineRule="atLeast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95D" w14:textId="77777777" w:rsidR="00926EBA" w:rsidRPr="00327638" w:rsidRDefault="00926EBA" w:rsidP="007C3766">
            <w:pPr>
              <w:spacing w:line="280" w:lineRule="atLeast"/>
              <w:jc w:val="both"/>
              <w:rPr>
                <w:rFonts w:cs="Times New Roman"/>
                <w:lang w:val="en-US"/>
              </w:rPr>
            </w:pPr>
          </w:p>
        </w:tc>
      </w:tr>
    </w:tbl>
    <w:p w14:paraId="2B564EF6" w14:textId="278E33D6" w:rsidR="00297ABB" w:rsidRPr="00297ABB" w:rsidRDefault="00297ABB" w:rsidP="00297ABB">
      <w:pPr>
        <w:pStyle w:val="Liststycke"/>
        <w:rPr>
          <w:lang w:val="en-GB"/>
        </w:rPr>
      </w:pPr>
      <w:r w:rsidRPr="00297ABB">
        <w:rPr>
          <w:lang w:val="en-GB"/>
        </w:rPr>
        <w:t xml:space="preserve">* Make sure that these activities are the same as the ones you list in the budget. </w:t>
      </w:r>
    </w:p>
    <w:p w14:paraId="452A40C2" w14:textId="29D1B6B8" w:rsidR="00297ABB" w:rsidRPr="004D2727" w:rsidRDefault="00297ABB" w:rsidP="00EC07AE">
      <w:pPr>
        <w:pStyle w:val="Liststycke"/>
        <w:rPr>
          <w:rFonts w:ascii="Calibri" w:hAnsi="Calibri" w:cs="Calibri"/>
          <w:b/>
          <w:lang w:val="en-GB"/>
        </w:rPr>
      </w:pPr>
      <w:r w:rsidRPr="00297ABB">
        <w:rPr>
          <w:lang w:val="en-GB"/>
        </w:rPr>
        <w:t>**For example</w:t>
      </w:r>
      <w:r w:rsidR="00EC07AE">
        <w:rPr>
          <w:lang w:val="en-GB"/>
        </w:rPr>
        <w:t>:</w:t>
      </w:r>
      <w:r w:rsidRPr="00297ABB">
        <w:rPr>
          <w:lang w:val="en-GB"/>
        </w:rPr>
        <w:t xml:space="preserve"> trainings/workshops, seminars, study circles, conferences, lectures, networks, public events, </w:t>
      </w:r>
      <w:r w:rsidR="00EC07AE">
        <w:rPr>
          <w:lang w:val="en-GB"/>
        </w:rPr>
        <w:t>performance and campaigns, etc</w:t>
      </w:r>
      <w:r w:rsidRPr="00297ABB">
        <w:rPr>
          <w:lang w:val="en-GB"/>
        </w:rPr>
        <w:t xml:space="preserve"> necessary to reach the intermediate objectives. Also include activities connected to internal capacity building, planning, follow up and evaluation. </w:t>
      </w:r>
    </w:p>
    <w:sectPr w:rsidR="00297ABB" w:rsidRPr="004D2727" w:rsidSect="00297ABB">
      <w:pgSz w:w="16838" w:h="11906" w:orient="landscape"/>
      <w:pgMar w:top="1417" w:right="1417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55CA" w14:textId="77777777" w:rsidR="005A1747" w:rsidRDefault="005A1747" w:rsidP="004661BA">
      <w:pPr>
        <w:spacing w:after="0" w:line="240" w:lineRule="auto"/>
      </w:pPr>
      <w:r>
        <w:separator/>
      </w:r>
    </w:p>
  </w:endnote>
  <w:endnote w:type="continuationSeparator" w:id="0">
    <w:p w14:paraId="6B744266" w14:textId="77777777" w:rsidR="005A1747" w:rsidRDefault="005A1747" w:rsidP="004661BA">
      <w:pPr>
        <w:spacing w:after="0" w:line="240" w:lineRule="auto"/>
      </w:pPr>
      <w:r>
        <w:continuationSeparator/>
      </w:r>
    </w:p>
  </w:endnote>
  <w:endnote w:type="continuationNotice" w:id="1">
    <w:p w14:paraId="15BCA92E" w14:textId="77777777" w:rsidR="005A1747" w:rsidRDefault="005A1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EFF3" w14:textId="60FD913D" w:rsidR="00A335DA" w:rsidRDefault="00A335DA" w:rsidP="00502BCA">
    <w:pPr>
      <w:pStyle w:val="Sidfot"/>
      <w:rPr>
        <w:rFonts w:ascii="Georgia" w:hAnsi="Georgia"/>
        <w:sz w:val="16"/>
      </w:rPr>
    </w:pPr>
  </w:p>
  <w:p w14:paraId="7AB9BAE1" w14:textId="77777777" w:rsidR="00502BCA" w:rsidRDefault="00502BCA" w:rsidP="00502B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71F1" w14:textId="77777777" w:rsidR="005A1747" w:rsidRDefault="005A1747" w:rsidP="004661BA">
      <w:pPr>
        <w:spacing w:after="0" w:line="240" w:lineRule="auto"/>
      </w:pPr>
      <w:r>
        <w:separator/>
      </w:r>
    </w:p>
  </w:footnote>
  <w:footnote w:type="continuationSeparator" w:id="0">
    <w:p w14:paraId="0F3CEBF6" w14:textId="77777777" w:rsidR="005A1747" w:rsidRDefault="005A1747" w:rsidP="004661BA">
      <w:pPr>
        <w:spacing w:after="0" w:line="240" w:lineRule="auto"/>
      </w:pPr>
      <w:r>
        <w:continuationSeparator/>
      </w:r>
    </w:p>
  </w:footnote>
  <w:footnote w:type="continuationNotice" w:id="1">
    <w:p w14:paraId="1E6051F1" w14:textId="77777777" w:rsidR="005A1747" w:rsidRDefault="005A1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EFF1" w14:textId="77777777" w:rsidR="00A335DA" w:rsidRDefault="00A335DA" w:rsidP="004661BA">
    <w:pPr>
      <w:pStyle w:val="Sidhuvud"/>
      <w:ind w:right="-421"/>
      <w:jc w:val="right"/>
    </w:pPr>
    <w:r w:rsidRPr="00B15579">
      <w:rPr>
        <w:rFonts w:ascii="Georgia" w:hAnsi="Georgia"/>
        <w:noProof/>
        <w:lang w:eastAsia="sv-SE"/>
      </w:rPr>
      <w:drawing>
        <wp:inline distT="0" distB="0" distL="0" distR="0" wp14:anchorId="0A17EFF4" wp14:editId="0A17EFF5">
          <wp:extent cx="2519045" cy="1138555"/>
          <wp:effectExtent l="0" t="0" r="0" b="4445"/>
          <wp:docPr id="9" name="Bildobjekt 9" descr="Palme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lmeLogo_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190"/>
    <w:multiLevelType w:val="hybridMultilevel"/>
    <w:tmpl w:val="C2A617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20111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564"/>
    <w:multiLevelType w:val="hybridMultilevel"/>
    <w:tmpl w:val="08BC5FD8"/>
    <w:lvl w:ilvl="0" w:tplc="D352A4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E72"/>
    <w:multiLevelType w:val="hybridMultilevel"/>
    <w:tmpl w:val="89F8821C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4AE"/>
    <w:multiLevelType w:val="hybridMultilevel"/>
    <w:tmpl w:val="66D452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B26"/>
    <w:multiLevelType w:val="hybridMultilevel"/>
    <w:tmpl w:val="9034A4AA"/>
    <w:lvl w:ilvl="0" w:tplc="7DDAB82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74E"/>
    <w:multiLevelType w:val="hybridMultilevel"/>
    <w:tmpl w:val="91527E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2A5"/>
    <w:multiLevelType w:val="hybridMultilevel"/>
    <w:tmpl w:val="14E29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1FC8"/>
    <w:multiLevelType w:val="hybridMultilevel"/>
    <w:tmpl w:val="0742E2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7700"/>
    <w:multiLevelType w:val="multilevel"/>
    <w:tmpl w:val="53266BF4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9" w:hanging="735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541910FB"/>
    <w:multiLevelType w:val="hybridMultilevel"/>
    <w:tmpl w:val="CEE6F310"/>
    <w:lvl w:ilvl="0" w:tplc="B74A2D50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6DAB"/>
    <w:multiLevelType w:val="hybridMultilevel"/>
    <w:tmpl w:val="F85A1CB2"/>
    <w:lvl w:ilvl="0" w:tplc="824E6B7C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E28"/>
    <w:multiLevelType w:val="hybridMultilevel"/>
    <w:tmpl w:val="65EC9C22"/>
    <w:lvl w:ilvl="0" w:tplc="B85E78C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27B0D"/>
    <w:multiLevelType w:val="hybridMultilevel"/>
    <w:tmpl w:val="C29C4C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E6C86"/>
    <w:multiLevelType w:val="hybridMultilevel"/>
    <w:tmpl w:val="37121A46"/>
    <w:lvl w:ilvl="0" w:tplc="653873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917C6"/>
    <w:multiLevelType w:val="multilevel"/>
    <w:tmpl w:val="6E1CA8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BA"/>
    <w:rsid w:val="000050C7"/>
    <w:rsid w:val="0001397E"/>
    <w:rsid w:val="000153A9"/>
    <w:rsid w:val="00042FE8"/>
    <w:rsid w:val="000441C6"/>
    <w:rsid w:val="00067D89"/>
    <w:rsid w:val="00074010"/>
    <w:rsid w:val="000779EB"/>
    <w:rsid w:val="00086F4E"/>
    <w:rsid w:val="000902B6"/>
    <w:rsid w:val="00091326"/>
    <w:rsid w:val="00094B72"/>
    <w:rsid w:val="000E6BF0"/>
    <w:rsid w:val="00104B7A"/>
    <w:rsid w:val="001071D3"/>
    <w:rsid w:val="00113C71"/>
    <w:rsid w:val="001218C6"/>
    <w:rsid w:val="00123AAE"/>
    <w:rsid w:val="001267E8"/>
    <w:rsid w:val="00126C4F"/>
    <w:rsid w:val="0012795E"/>
    <w:rsid w:val="00133F11"/>
    <w:rsid w:val="00136EE8"/>
    <w:rsid w:val="0013784C"/>
    <w:rsid w:val="00143722"/>
    <w:rsid w:val="001533A1"/>
    <w:rsid w:val="00154906"/>
    <w:rsid w:val="00161268"/>
    <w:rsid w:val="0017044B"/>
    <w:rsid w:val="00174690"/>
    <w:rsid w:val="00180C63"/>
    <w:rsid w:val="00187731"/>
    <w:rsid w:val="00196770"/>
    <w:rsid w:val="001A4738"/>
    <w:rsid w:val="001C2C74"/>
    <w:rsid w:val="001C3730"/>
    <w:rsid w:val="001D4B34"/>
    <w:rsid w:val="001D4F22"/>
    <w:rsid w:val="001D6902"/>
    <w:rsid w:val="001F0370"/>
    <w:rsid w:val="00215E43"/>
    <w:rsid w:val="00217D33"/>
    <w:rsid w:val="002571A6"/>
    <w:rsid w:val="00262F83"/>
    <w:rsid w:val="00283742"/>
    <w:rsid w:val="002839EB"/>
    <w:rsid w:val="00293E6D"/>
    <w:rsid w:val="00297ABB"/>
    <w:rsid w:val="002A1CA3"/>
    <w:rsid w:val="002D1885"/>
    <w:rsid w:val="002D1F8B"/>
    <w:rsid w:val="002E7981"/>
    <w:rsid w:val="002F012A"/>
    <w:rsid w:val="002F7C26"/>
    <w:rsid w:val="0030369C"/>
    <w:rsid w:val="003209DA"/>
    <w:rsid w:val="00322C84"/>
    <w:rsid w:val="00323247"/>
    <w:rsid w:val="00323FF5"/>
    <w:rsid w:val="003A2ADB"/>
    <w:rsid w:val="003B78C0"/>
    <w:rsid w:val="003C0838"/>
    <w:rsid w:val="003C59C0"/>
    <w:rsid w:val="003D4D81"/>
    <w:rsid w:val="003D5AD4"/>
    <w:rsid w:val="00400218"/>
    <w:rsid w:val="00405F09"/>
    <w:rsid w:val="00407B86"/>
    <w:rsid w:val="00410E9D"/>
    <w:rsid w:val="00431319"/>
    <w:rsid w:val="00450374"/>
    <w:rsid w:val="00455F3E"/>
    <w:rsid w:val="004661BA"/>
    <w:rsid w:val="00475F95"/>
    <w:rsid w:val="00482BEB"/>
    <w:rsid w:val="00491AA7"/>
    <w:rsid w:val="004937D4"/>
    <w:rsid w:val="004A1A21"/>
    <w:rsid w:val="004A23A2"/>
    <w:rsid w:val="004A6566"/>
    <w:rsid w:val="004A69A1"/>
    <w:rsid w:val="004A70F8"/>
    <w:rsid w:val="004C41D4"/>
    <w:rsid w:val="004D1C38"/>
    <w:rsid w:val="004D2727"/>
    <w:rsid w:val="004D651A"/>
    <w:rsid w:val="004E4071"/>
    <w:rsid w:val="004E4AFB"/>
    <w:rsid w:val="004F4592"/>
    <w:rsid w:val="00500060"/>
    <w:rsid w:val="00502BCA"/>
    <w:rsid w:val="0051341E"/>
    <w:rsid w:val="005149FC"/>
    <w:rsid w:val="00520FE4"/>
    <w:rsid w:val="005513D3"/>
    <w:rsid w:val="005559D5"/>
    <w:rsid w:val="00567547"/>
    <w:rsid w:val="0057376B"/>
    <w:rsid w:val="00582007"/>
    <w:rsid w:val="00597510"/>
    <w:rsid w:val="005A10B7"/>
    <w:rsid w:val="005A1747"/>
    <w:rsid w:val="005A39D6"/>
    <w:rsid w:val="005A4308"/>
    <w:rsid w:val="005A53E6"/>
    <w:rsid w:val="005B01A5"/>
    <w:rsid w:val="005C218A"/>
    <w:rsid w:val="005C5135"/>
    <w:rsid w:val="005C7EDA"/>
    <w:rsid w:val="005D329D"/>
    <w:rsid w:val="005D4D96"/>
    <w:rsid w:val="005D7FA6"/>
    <w:rsid w:val="005E457D"/>
    <w:rsid w:val="005F3A2F"/>
    <w:rsid w:val="006153B8"/>
    <w:rsid w:val="00626DEA"/>
    <w:rsid w:val="0064103A"/>
    <w:rsid w:val="00641F5D"/>
    <w:rsid w:val="00646B7F"/>
    <w:rsid w:val="00652C24"/>
    <w:rsid w:val="00654B3A"/>
    <w:rsid w:val="00661E36"/>
    <w:rsid w:val="0068274C"/>
    <w:rsid w:val="00691652"/>
    <w:rsid w:val="00692904"/>
    <w:rsid w:val="00694A77"/>
    <w:rsid w:val="006B315D"/>
    <w:rsid w:val="006C6166"/>
    <w:rsid w:val="006E70EE"/>
    <w:rsid w:val="006F37D0"/>
    <w:rsid w:val="007108AC"/>
    <w:rsid w:val="00711820"/>
    <w:rsid w:val="00715FB5"/>
    <w:rsid w:val="00722BEC"/>
    <w:rsid w:val="00723179"/>
    <w:rsid w:val="007256A2"/>
    <w:rsid w:val="00732F56"/>
    <w:rsid w:val="00736009"/>
    <w:rsid w:val="00741F5A"/>
    <w:rsid w:val="007445F7"/>
    <w:rsid w:val="00747D7C"/>
    <w:rsid w:val="007509AE"/>
    <w:rsid w:val="007669F6"/>
    <w:rsid w:val="00775C06"/>
    <w:rsid w:val="007817A6"/>
    <w:rsid w:val="00781D7F"/>
    <w:rsid w:val="007864A3"/>
    <w:rsid w:val="00791330"/>
    <w:rsid w:val="00794F15"/>
    <w:rsid w:val="007B0477"/>
    <w:rsid w:val="007B167F"/>
    <w:rsid w:val="007C111D"/>
    <w:rsid w:val="007D4723"/>
    <w:rsid w:val="007E3DA9"/>
    <w:rsid w:val="007E503A"/>
    <w:rsid w:val="007F32D5"/>
    <w:rsid w:val="0080396D"/>
    <w:rsid w:val="0082796D"/>
    <w:rsid w:val="008326B4"/>
    <w:rsid w:val="0084128C"/>
    <w:rsid w:val="00850DFB"/>
    <w:rsid w:val="00850F0B"/>
    <w:rsid w:val="00853990"/>
    <w:rsid w:val="0085506D"/>
    <w:rsid w:val="00876AFE"/>
    <w:rsid w:val="008820C0"/>
    <w:rsid w:val="008821BB"/>
    <w:rsid w:val="008833BC"/>
    <w:rsid w:val="008A12A8"/>
    <w:rsid w:val="008A647F"/>
    <w:rsid w:val="008B106B"/>
    <w:rsid w:val="008B538B"/>
    <w:rsid w:val="008C57CC"/>
    <w:rsid w:val="008C6AF2"/>
    <w:rsid w:val="008C71C4"/>
    <w:rsid w:val="008C7E86"/>
    <w:rsid w:val="008D215C"/>
    <w:rsid w:val="008E0988"/>
    <w:rsid w:val="008F566B"/>
    <w:rsid w:val="00905171"/>
    <w:rsid w:val="00920067"/>
    <w:rsid w:val="009213D0"/>
    <w:rsid w:val="00926EBA"/>
    <w:rsid w:val="00927495"/>
    <w:rsid w:val="00936AE4"/>
    <w:rsid w:val="009378BC"/>
    <w:rsid w:val="00940773"/>
    <w:rsid w:val="00956520"/>
    <w:rsid w:val="009606FD"/>
    <w:rsid w:val="00971983"/>
    <w:rsid w:val="009735F6"/>
    <w:rsid w:val="0097561D"/>
    <w:rsid w:val="009758B5"/>
    <w:rsid w:val="00981F4E"/>
    <w:rsid w:val="0098677B"/>
    <w:rsid w:val="00994A0F"/>
    <w:rsid w:val="00994B41"/>
    <w:rsid w:val="00994D2F"/>
    <w:rsid w:val="009A6090"/>
    <w:rsid w:val="009C1361"/>
    <w:rsid w:val="009C57FF"/>
    <w:rsid w:val="009D3673"/>
    <w:rsid w:val="009D5776"/>
    <w:rsid w:val="009F34F0"/>
    <w:rsid w:val="00A04D91"/>
    <w:rsid w:val="00A07188"/>
    <w:rsid w:val="00A14618"/>
    <w:rsid w:val="00A1789D"/>
    <w:rsid w:val="00A238F5"/>
    <w:rsid w:val="00A335DA"/>
    <w:rsid w:val="00A367F3"/>
    <w:rsid w:val="00A36A32"/>
    <w:rsid w:val="00A4055F"/>
    <w:rsid w:val="00A52BBC"/>
    <w:rsid w:val="00A53601"/>
    <w:rsid w:val="00A569D2"/>
    <w:rsid w:val="00A56A4E"/>
    <w:rsid w:val="00A6546C"/>
    <w:rsid w:val="00A84F3F"/>
    <w:rsid w:val="00A90FF4"/>
    <w:rsid w:val="00A92F13"/>
    <w:rsid w:val="00A92FEA"/>
    <w:rsid w:val="00A94AF6"/>
    <w:rsid w:val="00AA09CE"/>
    <w:rsid w:val="00AA396D"/>
    <w:rsid w:val="00AA55FA"/>
    <w:rsid w:val="00AB1BF1"/>
    <w:rsid w:val="00AD2851"/>
    <w:rsid w:val="00AE7278"/>
    <w:rsid w:val="00B03268"/>
    <w:rsid w:val="00B131B8"/>
    <w:rsid w:val="00B202E1"/>
    <w:rsid w:val="00B30CD8"/>
    <w:rsid w:val="00B322D9"/>
    <w:rsid w:val="00B44AE3"/>
    <w:rsid w:val="00B47235"/>
    <w:rsid w:val="00B550D2"/>
    <w:rsid w:val="00B61099"/>
    <w:rsid w:val="00B62AD4"/>
    <w:rsid w:val="00B808D3"/>
    <w:rsid w:val="00B935E1"/>
    <w:rsid w:val="00BB19D0"/>
    <w:rsid w:val="00BC0066"/>
    <w:rsid w:val="00BD7F2D"/>
    <w:rsid w:val="00C054A6"/>
    <w:rsid w:val="00C06921"/>
    <w:rsid w:val="00C0728F"/>
    <w:rsid w:val="00C1297A"/>
    <w:rsid w:val="00C17EBB"/>
    <w:rsid w:val="00C3660B"/>
    <w:rsid w:val="00C37956"/>
    <w:rsid w:val="00C40837"/>
    <w:rsid w:val="00C46BBC"/>
    <w:rsid w:val="00C51DC7"/>
    <w:rsid w:val="00C61583"/>
    <w:rsid w:val="00C64A36"/>
    <w:rsid w:val="00C73D51"/>
    <w:rsid w:val="00C87E17"/>
    <w:rsid w:val="00C91567"/>
    <w:rsid w:val="00C940DC"/>
    <w:rsid w:val="00CA5FF5"/>
    <w:rsid w:val="00CB2ADA"/>
    <w:rsid w:val="00CC2084"/>
    <w:rsid w:val="00CC4DB0"/>
    <w:rsid w:val="00CD032E"/>
    <w:rsid w:val="00CD100D"/>
    <w:rsid w:val="00CD2515"/>
    <w:rsid w:val="00CE4DFE"/>
    <w:rsid w:val="00CF24F5"/>
    <w:rsid w:val="00D10242"/>
    <w:rsid w:val="00D23396"/>
    <w:rsid w:val="00D233D1"/>
    <w:rsid w:val="00D24D11"/>
    <w:rsid w:val="00D30625"/>
    <w:rsid w:val="00D34044"/>
    <w:rsid w:val="00D421CC"/>
    <w:rsid w:val="00D476DE"/>
    <w:rsid w:val="00D55F8D"/>
    <w:rsid w:val="00D808C8"/>
    <w:rsid w:val="00D879A7"/>
    <w:rsid w:val="00DB409E"/>
    <w:rsid w:val="00DB5687"/>
    <w:rsid w:val="00DB616A"/>
    <w:rsid w:val="00E02CC5"/>
    <w:rsid w:val="00E1416A"/>
    <w:rsid w:val="00E445E8"/>
    <w:rsid w:val="00E51FD2"/>
    <w:rsid w:val="00E531A7"/>
    <w:rsid w:val="00E71627"/>
    <w:rsid w:val="00E75084"/>
    <w:rsid w:val="00E76562"/>
    <w:rsid w:val="00E8113A"/>
    <w:rsid w:val="00E8194A"/>
    <w:rsid w:val="00E81C61"/>
    <w:rsid w:val="00E82792"/>
    <w:rsid w:val="00E82B87"/>
    <w:rsid w:val="00E831AE"/>
    <w:rsid w:val="00E84D1B"/>
    <w:rsid w:val="00E949D7"/>
    <w:rsid w:val="00E956B2"/>
    <w:rsid w:val="00EA184C"/>
    <w:rsid w:val="00EA714F"/>
    <w:rsid w:val="00EB0440"/>
    <w:rsid w:val="00EC07AE"/>
    <w:rsid w:val="00EC3D8A"/>
    <w:rsid w:val="00ED186B"/>
    <w:rsid w:val="00EE073A"/>
    <w:rsid w:val="00EE23EB"/>
    <w:rsid w:val="00EE4362"/>
    <w:rsid w:val="00F0375C"/>
    <w:rsid w:val="00F12D87"/>
    <w:rsid w:val="00F20FFF"/>
    <w:rsid w:val="00F21BD2"/>
    <w:rsid w:val="00F3493D"/>
    <w:rsid w:val="00F35894"/>
    <w:rsid w:val="00F4145C"/>
    <w:rsid w:val="00F41C1C"/>
    <w:rsid w:val="00F6103C"/>
    <w:rsid w:val="00F66EB5"/>
    <w:rsid w:val="00F91CC8"/>
    <w:rsid w:val="00F91E17"/>
    <w:rsid w:val="00F97379"/>
    <w:rsid w:val="00FA31DB"/>
    <w:rsid w:val="00FC2739"/>
    <w:rsid w:val="00FD4CD1"/>
    <w:rsid w:val="00FE09AA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17EFC9"/>
  <w15:docId w15:val="{4E0BCFEC-EF10-4FDC-AE67-8BA87C60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278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661BA"/>
    <w:pPr>
      <w:keepNext/>
      <w:keepLines/>
      <w:spacing w:before="200" w:after="0" w:line="240" w:lineRule="auto"/>
      <w:outlineLvl w:val="2"/>
    </w:pPr>
    <w:rPr>
      <w:rFonts w:ascii="Trebuchet MS" w:eastAsia="Times New Roman" w:hAnsi="Trebuchet MS" w:cs="Times New Roman"/>
      <w:bCs/>
      <w:color w:val="000000"/>
      <w:sz w:val="28"/>
      <w:szCs w:val="24"/>
      <w:lang w:val="en-GB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97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46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661BA"/>
  </w:style>
  <w:style w:type="paragraph" w:styleId="Sidfot">
    <w:name w:val="footer"/>
    <w:basedOn w:val="Normal"/>
    <w:link w:val="SidfotChar"/>
    <w:uiPriority w:val="99"/>
    <w:unhideWhenUsed/>
    <w:rsid w:val="0046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1BA"/>
  </w:style>
  <w:style w:type="paragraph" w:styleId="Liststycke">
    <w:name w:val="List Paragraph"/>
    <w:basedOn w:val="Normal"/>
    <w:qFormat/>
    <w:rsid w:val="004661BA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661BA"/>
    <w:rPr>
      <w:rFonts w:ascii="Trebuchet MS" w:eastAsia="Times New Roman" w:hAnsi="Trebuchet MS" w:cs="Times New Roman"/>
      <w:bCs/>
      <w:color w:val="000000"/>
      <w:sz w:val="28"/>
      <w:szCs w:val="24"/>
      <w:lang w:val="en-GB"/>
    </w:rPr>
  </w:style>
  <w:style w:type="paragraph" w:styleId="Ingetavstnd">
    <w:name w:val="No Spacing"/>
    <w:uiPriority w:val="1"/>
    <w:qFormat/>
    <w:rsid w:val="004661BA"/>
    <w:pPr>
      <w:spacing w:after="0" w:line="240" w:lineRule="auto"/>
    </w:pPr>
    <w:rPr>
      <w:rFonts w:ascii="Georgia" w:eastAsia="Calibri" w:hAnsi="Georgia" w:cs="Times New Roman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618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751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2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23179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jekttext">
    <w:name w:val="Projekttext"/>
    <w:basedOn w:val="Normal"/>
    <w:rsid w:val="00297ABB"/>
    <w:pPr>
      <w:spacing w:after="0" w:line="240" w:lineRule="auto"/>
    </w:pPr>
    <w:rPr>
      <w:rFonts w:ascii="Sabon" w:eastAsia="Times New Roman" w:hAnsi="Sabon" w:cs="Sabon"/>
      <w:snapToGrid w:val="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902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02B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50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50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50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50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50D2"/>
    <w:rPr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80396D"/>
    <w:rPr>
      <w:color w:val="80808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C57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C57CC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C57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C57C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lmecenter.se/en/method-manuals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5AEECE68CF947A9488649F646AB4E" ma:contentTypeVersion="1" ma:contentTypeDescription="Skapa ett nytt dokument." ma:contentTypeScope="" ma:versionID="253c2d183df29c53078e511168b371cc">
  <xsd:schema xmlns:xsd="http://www.w3.org/2001/XMLSchema" xmlns:xs="http://www.w3.org/2001/XMLSchema" xmlns:p="http://schemas.microsoft.com/office/2006/metadata/properties" xmlns:ns3="8bbc2d7a-874a-4d02-9270-cf611ddc3260" targetNamespace="http://schemas.microsoft.com/office/2006/metadata/properties" ma:root="true" ma:fieldsID="385a6eb7565861d8deb25be6566474f8" ns3:_="">
    <xsd:import namespace="8bbc2d7a-874a-4d02-9270-cf611ddc326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2d7a-874a-4d02-9270-cf611ddc3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6027-57CC-479B-A538-1E8F672B7B6B}">
  <ds:schemaRefs>
    <ds:schemaRef ds:uri="8bbc2d7a-874a-4d02-9270-cf611ddc3260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E7EEF8-7F54-4572-A297-8D9CF547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DFCD-B390-4E08-9A27-9CE4192F4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c2d7a-874a-4d02-9270-cf611ddc3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4798E-B0BB-479C-BCD5-2294C803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Leyi</dc:creator>
  <cp:lastModifiedBy>Johan Schmidt</cp:lastModifiedBy>
  <cp:revision>7</cp:revision>
  <cp:lastPrinted>2018-09-03T11:36:00Z</cp:lastPrinted>
  <dcterms:created xsi:type="dcterms:W3CDTF">2018-09-07T10:26:00Z</dcterms:created>
  <dcterms:modified xsi:type="dcterms:W3CDTF">2018-09-17T21:14:00Z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0x010100F665AEECE68CF947A9488649F646AB4E</vt:lpwstr>
  </property>
</Properties>
</file>