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B368" w14:textId="6F46D716" w:rsidR="00DC6419" w:rsidRPr="00D453CD" w:rsidRDefault="00DC6419" w:rsidP="00F73480">
      <w:pPr>
        <w:pStyle w:val="Heading1"/>
      </w:pPr>
      <w:r w:rsidRPr="00D453CD">
        <w:t>COOPERATION AGREEMENT</w:t>
      </w:r>
      <w:r w:rsidR="00765442" w:rsidRPr="00D453CD">
        <w:t xml:space="preserve"> for</w:t>
      </w:r>
      <w:r w:rsidR="00F76CF2" w:rsidRPr="00D453CD">
        <w:t xml:space="preserve"> </w:t>
      </w:r>
      <w:r w:rsidR="00F34D74">
        <w:rPr>
          <w:szCs w:val="24"/>
          <w:highlight w:val="lightGray"/>
        </w:rPr>
        <w:fldChar w:fldCharType="begin">
          <w:ffData>
            <w:name w:val=""/>
            <w:enabled/>
            <w:calcOnExit w:val="0"/>
            <w:helpText w:type="text" w:val="Project year"/>
            <w:textInput>
              <w:default w:val="Years"/>
            </w:textInput>
          </w:ffData>
        </w:fldChar>
      </w:r>
      <w:r w:rsidR="00F34D74">
        <w:rPr>
          <w:szCs w:val="24"/>
          <w:highlight w:val="lightGray"/>
        </w:rPr>
        <w:instrText xml:space="preserve"> FORMTEXT </w:instrText>
      </w:r>
      <w:r w:rsidR="00F34D74">
        <w:rPr>
          <w:szCs w:val="24"/>
          <w:highlight w:val="lightGray"/>
        </w:rPr>
      </w:r>
      <w:r w:rsidR="00F34D74">
        <w:rPr>
          <w:szCs w:val="24"/>
          <w:highlight w:val="lightGray"/>
        </w:rPr>
        <w:fldChar w:fldCharType="separate"/>
      </w:r>
      <w:r w:rsidR="00F34D74">
        <w:rPr>
          <w:noProof/>
          <w:szCs w:val="24"/>
          <w:highlight w:val="lightGray"/>
        </w:rPr>
        <w:t>Years</w:t>
      </w:r>
      <w:r w:rsidR="00F34D74">
        <w:rPr>
          <w:szCs w:val="24"/>
          <w:highlight w:val="lightGray"/>
        </w:rPr>
        <w:fldChar w:fldCharType="end"/>
      </w:r>
    </w:p>
    <w:p w14:paraId="65227D36" w14:textId="7157881F" w:rsidR="003231E0" w:rsidRPr="003233A5" w:rsidRDefault="003231E0" w:rsidP="003233A5">
      <w:pPr>
        <w:pStyle w:val="Heading4"/>
        <w:jc w:val="center"/>
        <w:rPr>
          <w:rFonts w:ascii="Arial Narrow" w:hAnsi="Arial Narrow" w:cs="Arial"/>
          <w:bCs w:val="0"/>
          <w:lang w:val="en-GB"/>
        </w:rPr>
      </w:pPr>
      <w:r w:rsidRPr="003233A5">
        <w:rPr>
          <w:rFonts w:ascii="Arial Narrow" w:hAnsi="Arial Narrow" w:cs="Arial"/>
          <w:bCs w:val="0"/>
          <w:lang w:val="en-GB"/>
        </w:rPr>
        <w:t>Project number</w:t>
      </w:r>
      <w:r w:rsidR="00B62302" w:rsidRPr="003233A5">
        <w:rPr>
          <w:rFonts w:ascii="Arial Narrow" w:hAnsi="Arial Narrow" w:cs="Arial"/>
          <w:bCs w:val="0"/>
          <w:lang w:val="en-GB"/>
        </w:rPr>
        <w:t xml:space="preserve"> </w:t>
      </w:r>
      <w:r w:rsidR="00F34D74" w:rsidRPr="00F34D74">
        <w:rPr>
          <w:rFonts w:ascii="Arial Narrow" w:hAnsi="Arial Narrow" w:cs="Arial"/>
          <w:iCs w:val="0"/>
          <w:lang w:val="en-GB"/>
        </w:rPr>
        <w:fldChar w:fldCharType="begin">
          <w:ffData>
            <w:name w:val=""/>
            <w:enabled/>
            <w:calcOnExit w:val="0"/>
            <w:helpText w:type="text" w:val="Registration number"/>
            <w:textInput>
              <w:default w:val="Project number"/>
            </w:textInput>
          </w:ffData>
        </w:fldChar>
      </w:r>
      <w:r w:rsidR="00F34D74" w:rsidRPr="00F34D74">
        <w:rPr>
          <w:rFonts w:ascii="Arial Narrow" w:hAnsi="Arial Narrow" w:cs="Arial"/>
          <w:iCs w:val="0"/>
          <w:lang w:val="en-GB"/>
        </w:rPr>
        <w:instrText xml:space="preserve"> FORMTEXT </w:instrText>
      </w:r>
      <w:r w:rsidR="00F34D74" w:rsidRPr="00F34D74">
        <w:rPr>
          <w:rFonts w:ascii="Arial Narrow" w:hAnsi="Arial Narrow" w:cs="Arial"/>
          <w:iCs w:val="0"/>
          <w:lang w:val="en-GB"/>
        </w:rPr>
      </w:r>
      <w:r w:rsidR="00F34D74" w:rsidRPr="00F34D74">
        <w:rPr>
          <w:rFonts w:ascii="Arial Narrow" w:hAnsi="Arial Narrow" w:cs="Arial"/>
          <w:iCs w:val="0"/>
          <w:lang w:val="en-GB"/>
        </w:rPr>
        <w:fldChar w:fldCharType="separate"/>
      </w:r>
      <w:r w:rsidR="00F34D74" w:rsidRPr="00F34D74">
        <w:rPr>
          <w:rFonts w:ascii="Arial Narrow" w:hAnsi="Arial Narrow" w:cs="Arial"/>
          <w:iCs w:val="0"/>
          <w:noProof/>
          <w:lang w:val="en-GB"/>
        </w:rPr>
        <w:t>Project number</w:t>
      </w:r>
      <w:r w:rsidR="00F34D74" w:rsidRPr="00F34D74">
        <w:rPr>
          <w:rFonts w:ascii="Arial Narrow" w:hAnsi="Arial Narrow" w:cs="Arial"/>
          <w:iCs w:val="0"/>
          <w:lang w:val="en-GB"/>
        </w:rPr>
        <w:fldChar w:fldCharType="end"/>
      </w:r>
    </w:p>
    <w:p w14:paraId="772A780D" w14:textId="77777777" w:rsidR="008E1DD6" w:rsidRPr="003233A5" w:rsidRDefault="00DC6419" w:rsidP="0037445D">
      <w:pPr>
        <w:pStyle w:val="Heading2"/>
      </w:pPr>
      <w:r w:rsidRPr="003233A5">
        <w:t>PARTIES</w:t>
      </w:r>
    </w:p>
    <w:p w14:paraId="334C7918" w14:textId="1801FD56" w:rsidR="008E1DD6" w:rsidRPr="003233A5" w:rsidRDefault="008F49C6" w:rsidP="003233A5">
      <w:pPr>
        <w:numPr>
          <w:ilvl w:val="1"/>
          <w:numId w:val="2"/>
        </w:numPr>
        <w:spacing w:before="160" w:after="0"/>
        <w:ind w:left="567" w:hanging="567"/>
        <w:jc w:val="both"/>
        <w:rPr>
          <w:rFonts w:ascii="Arial" w:hAnsi="Arial" w:cs="Arial"/>
          <w:iCs/>
          <w:lang w:val="en-GB"/>
        </w:rPr>
      </w:pPr>
      <w:r w:rsidRPr="003233A5">
        <w:rPr>
          <w:rFonts w:ascii="Arial" w:hAnsi="Arial" w:cs="Arial"/>
          <w:b/>
          <w:bCs/>
          <w:iCs/>
          <w:lang w:val="en-GB"/>
        </w:rPr>
        <w:fldChar w:fldCharType="begin">
          <w:ffData>
            <w:name w:val=""/>
            <w:enabled/>
            <w:calcOnExit w:val="0"/>
            <w:helpText w:type="text" w:val="Name of Swedish organization"/>
            <w:textInput/>
          </w:ffData>
        </w:fldChar>
      </w:r>
      <w:r w:rsidR="00354962" w:rsidRPr="003233A5">
        <w:rPr>
          <w:rFonts w:ascii="Arial" w:hAnsi="Arial" w:cs="Arial"/>
          <w:b/>
          <w:bCs/>
          <w:iCs/>
          <w:lang w:val="en-GB"/>
        </w:rPr>
        <w:instrText xml:space="preserve"> FORMTEXT </w:instrText>
      </w:r>
      <w:r w:rsidRPr="003233A5">
        <w:rPr>
          <w:rFonts w:ascii="Arial" w:hAnsi="Arial" w:cs="Arial"/>
          <w:b/>
          <w:bCs/>
          <w:iCs/>
          <w:lang w:val="en-GB"/>
        </w:rPr>
      </w:r>
      <w:r w:rsidRPr="003233A5">
        <w:rPr>
          <w:rFonts w:ascii="Arial" w:hAnsi="Arial" w:cs="Arial"/>
          <w:b/>
          <w:bCs/>
          <w:iCs/>
          <w:lang w:val="en-GB"/>
        </w:rPr>
        <w:fldChar w:fldCharType="separate"/>
      </w:r>
      <w:r w:rsidR="00403E8A" w:rsidRPr="003233A5">
        <w:rPr>
          <w:rFonts w:ascii="Arial" w:hAnsi="Arial" w:cs="Arial"/>
          <w:b/>
          <w:bCs/>
          <w:iCs/>
          <w:lang w:val="en-GB"/>
        </w:rPr>
        <w:t xml:space="preserve">Name of Swedish </w:t>
      </w:r>
      <w:r w:rsidR="007041AF" w:rsidRPr="003233A5">
        <w:rPr>
          <w:rFonts w:ascii="Arial" w:hAnsi="Arial" w:cs="Arial"/>
          <w:b/>
          <w:bCs/>
          <w:iCs/>
          <w:lang w:val="en-GB"/>
        </w:rPr>
        <w:t>organisation</w:t>
      </w:r>
      <w:r w:rsidRPr="003233A5">
        <w:rPr>
          <w:rFonts w:ascii="Arial" w:hAnsi="Arial" w:cs="Arial"/>
          <w:b/>
          <w:bCs/>
          <w:iCs/>
          <w:lang w:val="en-GB"/>
        </w:rPr>
        <w:fldChar w:fldCharType="end"/>
      </w:r>
      <w:r w:rsidR="00DC6419" w:rsidRPr="003233A5">
        <w:rPr>
          <w:rFonts w:ascii="Arial" w:hAnsi="Arial" w:cs="Arial"/>
          <w:iCs/>
          <w:lang w:val="en-GB"/>
        </w:rPr>
        <w:t xml:space="preserve">, </w:t>
      </w:r>
      <w:r w:rsidR="00634543" w:rsidRPr="003233A5">
        <w:rPr>
          <w:rFonts w:ascii="Arial" w:hAnsi="Arial" w:cs="Arial"/>
          <w:iCs/>
          <w:lang w:val="en-GB"/>
        </w:rPr>
        <w:t>a legal entity pursuant to Swedish law, constituting a non-profit association</w:t>
      </w:r>
      <w:r w:rsidR="00C45D23" w:rsidRPr="003233A5">
        <w:rPr>
          <w:rFonts w:ascii="Arial" w:hAnsi="Arial" w:cs="Arial"/>
          <w:iCs/>
          <w:lang w:val="en-GB"/>
        </w:rPr>
        <w:t xml:space="preserve"> with registration number</w:t>
      </w:r>
      <w:r w:rsidR="00354962" w:rsidRPr="003233A5">
        <w:rPr>
          <w:rFonts w:ascii="Arial" w:hAnsi="Arial" w:cs="Arial"/>
          <w:iCs/>
          <w:lang w:val="en-GB"/>
        </w:rPr>
        <w:t xml:space="preserve"> </w:t>
      </w:r>
      <w:r w:rsidRPr="003233A5">
        <w:rPr>
          <w:rFonts w:ascii="Arial" w:hAnsi="Arial" w:cs="Arial"/>
          <w:iCs/>
          <w:lang w:val="en-GB"/>
        </w:rPr>
        <w:fldChar w:fldCharType="begin">
          <w:ffData>
            <w:name w:val=""/>
            <w:enabled/>
            <w:calcOnExit w:val="0"/>
            <w:helpText w:type="text" w:val="Registration number"/>
            <w:textInput/>
          </w:ffData>
        </w:fldChar>
      </w:r>
      <w:r w:rsidR="00354962" w:rsidRPr="003233A5">
        <w:rPr>
          <w:rFonts w:ascii="Arial" w:hAnsi="Arial" w:cs="Arial"/>
          <w:iCs/>
          <w:lang w:val="en-GB"/>
        </w:rPr>
        <w:instrText xml:space="preserve"> FORMTEXT </w:instrText>
      </w:r>
      <w:r w:rsidRPr="003233A5">
        <w:rPr>
          <w:rFonts w:ascii="Arial" w:hAnsi="Arial" w:cs="Arial"/>
          <w:iCs/>
          <w:lang w:val="en-GB"/>
        </w:rPr>
      </w:r>
      <w:r w:rsidRPr="003233A5">
        <w:rPr>
          <w:rFonts w:ascii="Arial" w:hAnsi="Arial" w:cs="Arial"/>
          <w:iCs/>
          <w:lang w:val="en-GB"/>
        </w:rPr>
        <w:fldChar w:fldCharType="separate"/>
      </w:r>
      <w:r w:rsidR="00403E8A" w:rsidRPr="003233A5">
        <w:rPr>
          <w:rFonts w:ascii="Arial" w:hAnsi="Arial" w:cs="Arial"/>
          <w:iCs/>
          <w:lang w:val="en-GB"/>
        </w:rPr>
        <w:t>Registration number</w:t>
      </w:r>
      <w:r w:rsidRPr="003233A5">
        <w:rPr>
          <w:rFonts w:ascii="Arial" w:hAnsi="Arial" w:cs="Arial"/>
          <w:iCs/>
          <w:lang w:val="en-GB"/>
        </w:rPr>
        <w:fldChar w:fldCharType="end"/>
      </w:r>
      <w:r w:rsidR="00C45D23" w:rsidRPr="003233A5">
        <w:rPr>
          <w:rFonts w:ascii="Arial" w:hAnsi="Arial" w:cs="Arial"/>
          <w:iCs/>
          <w:lang w:val="en-GB"/>
        </w:rPr>
        <w:t xml:space="preserve"> and having its office at</w:t>
      </w:r>
      <w:r w:rsidR="00BD6409" w:rsidRPr="003233A5">
        <w:rPr>
          <w:rFonts w:ascii="Arial" w:hAnsi="Arial" w:cs="Arial"/>
          <w:iCs/>
          <w:lang w:val="en-GB"/>
        </w:rPr>
        <w:t xml:space="preserve"> </w:t>
      </w:r>
      <w:r w:rsidRPr="003233A5">
        <w:rPr>
          <w:rFonts w:ascii="Arial" w:hAnsi="Arial" w:cs="Arial"/>
          <w:iCs/>
          <w:lang w:val="en-GB"/>
        </w:rPr>
        <w:fldChar w:fldCharType="begin">
          <w:ffData>
            <w:name w:val=""/>
            <w:enabled/>
            <w:calcOnExit w:val="0"/>
            <w:helpText w:type="text" w:val="Address of Swedish organization"/>
            <w:textInput/>
          </w:ffData>
        </w:fldChar>
      </w:r>
      <w:r w:rsidR="00354962" w:rsidRPr="003233A5">
        <w:rPr>
          <w:rFonts w:ascii="Arial" w:hAnsi="Arial" w:cs="Arial"/>
          <w:iCs/>
          <w:lang w:val="en-GB"/>
        </w:rPr>
        <w:instrText xml:space="preserve"> FORMTEXT </w:instrText>
      </w:r>
      <w:r w:rsidRPr="003233A5">
        <w:rPr>
          <w:rFonts w:ascii="Arial" w:hAnsi="Arial" w:cs="Arial"/>
          <w:iCs/>
          <w:lang w:val="en-GB"/>
        </w:rPr>
      </w:r>
      <w:r w:rsidRPr="003233A5">
        <w:rPr>
          <w:rFonts w:ascii="Arial" w:hAnsi="Arial" w:cs="Arial"/>
          <w:iCs/>
          <w:lang w:val="en-GB"/>
        </w:rPr>
        <w:fldChar w:fldCharType="separate"/>
      </w:r>
      <w:r w:rsidR="00403E8A" w:rsidRPr="003233A5">
        <w:rPr>
          <w:rFonts w:ascii="Arial" w:hAnsi="Arial" w:cs="Arial"/>
          <w:iCs/>
          <w:lang w:val="en-GB"/>
        </w:rPr>
        <w:t xml:space="preserve">Address of Swedish </w:t>
      </w:r>
      <w:r w:rsidR="007041AF" w:rsidRPr="003233A5">
        <w:rPr>
          <w:rFonts w:ascii="Arial" w:hAnsi="Arial" w:cs="Arial"/>
          <w:iCs/>
          <w:lang w:val="en-GB"/>
        </w:rPr>
        <w:t>organisation</w:t>
      </w:r>
      <w:r w:rsidRPr="003233A5">
        <w:rPr>
          <w:rFonts w:ascii="Arial" w:hAnsi="Arial" w:cs="Arial"/>
          <w:iCs/>
          <w:lang w:val="en-GB"/>
        </w:rPr>
        <w:fldChar w:fldCharType="end"/>
      </w:r>
      <w:r w:rsidR="00C45D23" w:rsidRPr="003233A5">
        <w:rPr>
          <w:rFonts w:ascii="Arial" w:hAnsi="Arial" w:cs="Arial"/>
          <w:iCs/>
          <w:lang w:val="en-GB"/>
        </w:rPr>
        <w:t xml:space="preserve">, </w:t>
      </w:r>
      <w:r w:rsidRPr="003233A5">
        <w:rPr>
          <w:rFonts w:ascii="Arial" w:hAnsi="Arial" w:cs="Arial"/>
          <w:iCs/>
          <w:lang w:val="en-GB"/>
        </w:rPr>
        <w:fldChar w:fldCharType="begin">
          <w:ffData>
            <w:name w:val=""/>
            <w:enabled/>
            <w:calcOnExit w:val="0"/>
            <w:helpText w:type="text" w:val="Telephone number"/>
            <w:textInput/>
          </w:ffData>
        </w:fldChar>
      </w:r>
      <w:r w:rsidR="00354962" w:rsidRPr="003233A5">
        <w:rPr>
          <w:rFonts w:ascii="Arial" w:hAnsi="Arial" w:cs="Arial"/>
          <w:iCs/>
          <w:lang w:val="en-GB"/>
        </w:rPr>
        <w:instrText xml:space="preserve"> FORMTEXT </w:instrText>
      </w:r>
      <w:r w:rsidRPr="003233A5">
        <w:rPr>
          <w:rFonts w:ascii="Arial" w:hAnsi="Arial" w:cs="Arial"/>
          <w:iCs/>
          <w:lang w:val="en-GB"/>
        </w:rPr>
      </w:r>
      <w:r w:rsidRPr="003233A5">
        <w:rPr>
          <w:rFonts w:ascii="Arial" w:hAnsi="Arial" w:cs="Arial"/>
          <w:iCs/>
          <w:lang w:val="en-GB"/>
        </w:rPr>
        <w:fldChar w:fldCharType="separate"/>
      </w:r>
      <w:r w:rsidR="00403E8A" w:rsidRPr="003233A5">
        <w:rPr>
          <w:rFonts w:ascii="Arial" w:hAnsi="Arial" w:cs="Arial"/>
          <w:iCs/>
          <w:lang w:val="en-GB"/>
        </w:rPr>
        <w:t>Telephone number</w:t>
      </w:r>
      <w:r w:rsidRPr="003233A5">
        <w:rPr>
          <w:rFonts w:ascii="Arial" w:hAnsi="Arial" w:cs="Arial"/>
          <w:iCs/>
          <w:lang w:val="en-GB"/>
        </w:rPr>
        <w:fldChar w:fldCharType="end"/>
      </w:r>
      <w:r w:rsidR="00D47E0C" w:rsidRPr="003233A5">
        <w:rPr>
          <w:rFonts w:ascii="Arial" w:hAnsi="Arial" w:cs="Arial"/>
          <w:iCs/>
          <w:lang w:val="en-GB"/>
        </w:rPr>
        <w:t xml:space="preserve"> (the “Swedish </w:t>
      </w:r>
      <w:r w:rsidR="005817A3" w:rsidRPr="003233A5">
        <w:rPr>
          <w:rFonts w:ascii="Arial" w:hAnsi="Arial" w:cs="Arial"/>
          <w:iCs/>
          <w:lang w:val="en-GB"/>
        </w:rPr>
        <w:t xml:space="preserve">project </w:t>
      </w:r>
      <w:r w:rsidR="007041AF" w:rsidRPr="003233A5">
        <w:rPr>
          <w:rFonts w:ascii="Arial" w:hAnsi="Arial" w:cs="Arial"/>
          <w:iCs/>
          <w:lang w:val="en-GB"/>
        </w:rPr>
        <w:t>organisation</w:t>
      </w:r>
      <w:r w:rsidR="00A86CD4" w:rsidRPr="003233A5">
        <w:rPr>
          <w:rFonts w:ascii="Arial" w:hAnsi="Arial" w:cs="Arial"/>
          <w:iCs/>
          <w:lang w:val="en-GB"/>
        </w:rPr>
        <w:t>”</w:t>
      </w:r>
      <w:r w:rsidR="00D47E0C" w:rsidRPr="003233A5">
        <w:rPr>
          <w:rFonts w:ascii="Arial" w:hAnsi="Arial" w:cs="Arial"/>
          <w:iCs/>
          <w:lang w:val="en-GB"/>
        </w:rPr>
        <w:t>)</w:t>
      </w:r>
      <w:r w:rsidR="00C45D23" w:rsidRPr="003233A5">
        <w:rPr>
          <w:rFonts w:ascii="Arial" w:hAnsi="Arial" w:cs="Arial"/>
          <w:iCs/>
          <w:lang w:val="en-GB"/>
        </w:rPr>
        <w:t>.</w:t>
      </w:r>
      <w:r w:rsidR="00634543" w:rsidRPr="003233A5">
        <w:rPr>
          <w:rFonts w:ascii="Arial" w:hAnsi="Arial" w:cs="Arial"/>
          <w:iCs/>
          <w:lang w:val="en-GB"/>
        </w:rPr>
        <w:t xml:space="preserve"> </w:t>
      </w:r>
      <w:r w:rsidR="000538FB" w:rsidRPr="003233A5">
        <w:rPr>
          <w:rFonts w:ascii="Arial" w:hAnsi="Arial" w:cs="Arial"/>
          <w:iCs/>
          <w:lang w:val="en-GB"/>
        </w:rPr>
        <w:t>Authorised</w:t>
      </w:r>
      <w:r w:rsidR="00634543" w:rsidRPr="003233A5">
        <w:rPr>
          <w:rFonts w:ascii="Arial" w:hAnsi="Arial" w:cs="Arial"/>
          <w:iCs/>
          <w:lang w:val="en-GB"/>
        </w:rPr>
        <w:t xml:space="preserve"> to sign for the </w:t>
      </w:r>
      <w:r w:rsidR="007041AF" w:rsidRPr="003233A5">
        <w:rPr>
          <w:rFonts w:ascii="Arial" w:hAnsi="Arial" w:cs="Arial"/>
          <w:iCs/>
          <w:lang w:val="en-GB"/>
        </w:rPr>
        <w:t>organisation</w:t>
      </w:r>
      <w:r w:rsidR="00634543" w:rsidRPr="003233A5">
        <w:rPr>
          <w:rFonts w:ascii="Arial" w:hAnsi="Arial" w:cs="Arial"/>
          <w:iCs/>
          <w:lang w:val="en-GB"/>
        </w:rPr>
        <w:t xml:space="preserve"> according to documents (statutes, </w:t>
      </w:r>
      <w:r w:rsidR="00AE7E28" w:rsidRPr="003233A5">
        <w:rPr>
          <w:rFonts w:ascii="Arial" w:hAnsi="Arial" w:cs="Arial"/>
          <w:iCs/>
          <w:lang w:val="en-GB"/>
        </w:rPr>
        <w:t>meeting minutes, etc.</w:t>
      </w:r>
      <w:r w:rsidR="00634543" w:rsidRPr="003233A5">
        <w:rPr>
          <w:rFonts w:ascii="Arial" w:hAnsi="Arial" w:cs="Arial"/>
          <w:iCs/>
          <w:lang w:val="en-GB"/>
        </w:rPr>
        <w:t xml:space="preserve">) is </w:t>
      </w:r>
      <w:r w:rsidRPr="003233A5">
        <w:rPr>
          <w:rFonts w:ascii="Arial" w:hAnsi="Arial" w:cs="Arial"/>
          <w:iCs/>
          <w:lang w:val="en-GB"/>
        </w:rPr>
        <w:fldChar w:fldCharType="begin">
          <w:ffData>
            <w:name w:val=""/>
            <w:enabled/>
            <w:calcOnExit w:val="0"/>
            <w:helpText w:type="text" w:val="Name and Surname of person authorized to sign"/>
            <w:textInput/>
          </w:ffData>
        </w:fldChar>
      </w:r>
      <w:r w:rsidR="00354962" w:rsidRPr="003233A5">
        <w:rPr>
          <w:rFonts w:ascii="Arial" w:hAnsi="Arial" w:cs="Arial"/>
          <w:iCs/>
          <w:lang w:val="en-GB"/>
        </w:rPr>
        <w:instrText xml:space="preserve"> FORMTEXT </w:instrText>
      </w:r>
      <w:r w:rsidRPr="003233A5">
        <w:rPr>
          <w:rFonts w:ascii="Arial" w:hAnsi="Arial" w:cs="Arial"/>
          <w:iCs/>
          <w:lang w:val="en-GB"/>
        </w:rPr>
      </w:r>
      <w:r w:rsidRPr="003233A5">
        <w:rPr>
          <w:rFonts w:ascii="Arial" w:hAnsi="Arial" w:cs="Arial"/>
          <w:iCs/>
          <w:lang w:val="en-GB"/>
        </w:rPr>
        <w:fldChar w:fldCharType="separate"/>
      </w:r>
      <w:r w:rsidR="00403E8A" w:rsidRPr="003233A5">
        <w:rPr>
          <w:rFonts w:ascii="Arial" w:hAnsi="Arial" w:cs="Arial"/>
          <w:iCs/>
          <w:lang w:val="en-GB"/>
        </w:rPr>
        <w:t>Name</w:t>
      </w:r>
      <w:r w:rsidR="00D37AD2" w:rsidRPr="003233A5">
        <w:rPr>
          <w:rFonts w:ascii="Arial" w:hAnsi="Arial" w:cs="Arial"/>
          <w:iCs/>
          <w:lang w:val="en-GB"/>
        </w:rPr>
        <w:t xml:space="preserve"> and position</w:t>
      </w:r>
      <w:r w:rsidR="00403E8A" w:rsidRPr="003233A5">
        <w:rPr>
          <w:rFonts w:ascii="Arial" w:hAnsi="Arial" w:cs="Arial"/>
          <w:iCs/>
          <w:lang w:val="en-GB"/>
        </w:rPr>
        <w:t xml:space="preserve"> of person </w:t>
      </w:r>
      <w:r w:rsidR="000538FB" w:rsidRPr="003233A5">
        <w:rPr>
          <w:rFonts w:ascii="Arial" w:hAnsi="Arial" w:cs="Arial"/>
          <w:iCs/>
          <w:lang w:val="en-GB"/>
        </w:rPr>
        <w:t>authorised</w:t>
      </w:r>
      <w:r w:rsidR="00403E8A" w:rsidRPr="003233A5">
        <w:rPr>
          <w:rFonts w:ascii="Arial" w:hAnsi="Arial" w:cs="Arial"/>
          <w:iCs/>
          <w:lang w:val="en-GB"/>
        </w:rPr>
        <w:t xml:space="preserve"> to sign</w:t>
      </w:r>
      <w:r w:rsidRPr="003233A5">
        <w:rPr>
          <w:rFonts w:ascii="Arial" w:hAnsi="Arial" w:cs="Arial"/>
          <w:iCs/>
          <w:lang w:val="en-GB"/>
        </w:rPr>
        <w:fldChar w:fldCharType="end"/>
      </w:r>
      <w:r w:rsidR="00634543" w:rsidRPr="003233A5">
        <w:rPr>
          <w:rFonts w:ascii="Arial" w:hAnsi="Arial" w:cs="Arial"/>
          <w:iCs/>
          <w:lang w:val="en-GB"/>
        </w:rPr>
        <w:t xml:space="preserve">. </w:t>
      </w:r>
    </w:p>
    <w:p w14:paraId="17CE56A0" w14:textId="7EDAA069" w:rsidR="008B6D22" w:rsidRPr="003233A5" w:rsidRDefault="008F49C6" w:rsidP="003233A5">
      <w:pPr>
        <w:numPr>
          <w:ilvl w:val="1"/>
          <w:numId w:val="2"/>
        </w:numPr>
        <w:spacing w:before="160" w:after="0"/>
        <w:ind w:left="567" w:hanging="567"/>
        <w:jc w:val="both"/>
        <w:rPr>
          <w:rFonts w:ascii="Arial" w:hAnsi="Arial" w:cs="Arial"/>
          <w:iCs/>
          <w:lang w:val="en-GB"/>
        </w:rPr>
      </w:pPr>
      <w:r w:rsidRPr="003233A5">
        <w:rPr>
          <w:rFonts w:ascii="Arial" w:hAnsi="Arial" w:cs="Arial"/>
          <w:b/>
          <w:bCs/>
          <w:iCs/>
          <w:lang w:val="en-GB"/>
        </w:rPr>
        <w:fldChar w:fldCharType="begin">
          <w:ffData>
            <w:name w:val=""/>
            <w:enabled/>
            <w:calcOnExit w:val="0"/>
            <w:helpText w:type="text" w:val="Name of Cooperation organization"/>
            <w:textInput/>
          </w:ffData>
        </w:fldChar>
      </w:r>
      <w:r w:rsidR="00354962" w:rsidRPr="003233A5">
        <w:rPr>
          <w:rFonts w:ascii="Arial" w:hAnsi="Arial" w:cs="Arial"/>
          <w:b/>
          <w:bCs/>
          <w:iCs/>
          <w:lang w:val="en-GB"/>
        </w:rPr>
        <w:instrText xml:space="preserve"> FORMTEXT </w:instrText>
      </w:r>
      <w:r w:rsidRPr="003233A5">
        <w:rPr>
          <w:rFonts w:ascii="Arial" w:hAnsi="Arial" w:cs="Arial"/>
          <w:b/>
          <w:bCs/>
          <w:iCs/>
          <w:lang w:val="en-GB"/>
        </w:rPr>
      </w:r>
      <w:r w:rsidRPr="003233A5">
        <w:rPr>
          <w:rFonts w:ascii="Arial" w:hAnsi="Arial" w:cs="Arial"/>
          <w:b/>
          <w:bCs/>
          <w:iCs/>
          <w:lang w:val="en-GB"/>
        </w:rPr>
        <w:fldChar w:fldCharType="separate"/>
      </w:r>
      <w:r w:rsidR="00403E8A" w:rsidRPr="003233A5">
        <w:rPr>
          <w:rFonts w:ascii="Arial" w:hAnsi="Arial" w:cs="Arial"/>
          <w:b/>
          <w:bCs/>
          <w:iCs/>
          <w:lang w:val="en-GB"/>
        </w:rPr>
        <w:t>Name of</w:t>
      </w:r>
      <w:r w:rsidR="00801290" w:rsidRPr="003233A5">
        <w:rPr>
          <w:rFonts w:ascii="Arial" w:hAnsi="Arial" w:cs="Arial"/>
          <w:b/>
          <w:bCs/>
          <w:iCs/>
          <w:lang w:val="en-GB"/>
        </w:rPr>
        <w:t xml:space="preserve"> Cooperation</w:t>
      </w:r>
      <w:r w:rsidR="00403E8A" w:rsidRPr="003233A5">
        <w:rPr>
          <w:rFonts w:ascii="Arial" w:hAnsi="Arial" w:cs="Arial"/>
          <w:b/>
          <w:bCs/>
          <w:iCs/>
          <w:lang w:val="en-GB"/>
        </w:rPr>
        <w:t xml:space="preserve"> </w:t>
      </w:r>
      <w:r w:rsidR="007041AF" w:rsidRPr="003233A5">
        <w:rPr>
          <w:rFonts w:ascii="Arial" w:hAnsi="Arial" w:cs="Arial"/>
          <w:b/>
          <w:bCs/>
          <w:iCs/>
          <w:lang w:val="en-GB"/>
        </w:rPr>
        <w:t>organisation</w:t>
      </w:r>
      <w:r w:rsidRPr="003233A5">
        <w:rPr>
          <w:rFonts w:ascii="Arial" w:hAnsi="Arial" w:cs="Arial"/>
          <w:b/>
          <w:bCs/>
          <w:iCs/>
          <w:lang w:val="en-GB"/>
        </w:rPr>
        <w:fldChar w:fldCharType="end"/>
      </w:r>
      <w:r w:rsidR="008664AD" w:rsidRPr="003233A5">
        <w:rPr>
          <w:rFonts w:ascii="Arial" w:hAnsi="Arial" w:cs="Arial"/>
          <w:iCs/>
          <w:lang w:val="en-GB"/>
        </w:rPr>
        <w:t>, a legal entity pursuant to</w:t>
      </w:r>
      <w:r w:rsidR="00354962" w:rsidRPr="003233A5">
        <w:rPr>
          <w:rFonts w:ascii="Arial" w:hAnsi="Arial" w:cs="Arial"/>
          <w:iCs/>
          <w:lang w:val="en-GB"/>
        </w:rPr>
        <w:t xml:space="preserve"> </w:t>
      </w:r>
      <w:r w:rsidRPr="003233A5">
        <w:rPr>
          <w:rFonts w:ascii="Arial" w:hAnsi="Arial" w:cs="Arial"/>
          <w:iCs/>
          <w:lang w:val="en-GB"/>
        </w:rPr>
        <w:fldChar w:fldCharType="begin">
          <w:ffData>
            <w:name w:val=""/>
            <w:enabled/>
            <w:calcOnExit w:val="0"/>
            <w:helpText w:type="text" w:val="Country where the Cooperation organization is registered"/>
            <w:textInput/>
          </w:ffData>
        </w:fldChar>
      </w:r>
      <w:r w:rsidR="00354962" w:rsidRPr="003233A5">
        <w:rPr>
          <w:rFonts w:ascii="Arial" w:hAnsi="Arial" w:cs="Arial"/>
          <w:iCs/>
          <w:lang w:val="en-GB"/>
        </w:rPr>
        <w:instrText xml:space="preserve"> FORMTEXT </w:instrText>
      </w:r>
      <w:r w:rsidRPr="003233A5">
        <w:rPr>
          <w:rFonts w:ascii="Arial" w:hAnsi="Arial" w:cs="Arial"/>
          <w:iCs/>
          <w:lang w:val="en-GB"/>
        </w:rPr>
      </w:r>
      <w:r w:rsidRPr="003233A5">
        <w:rPr>
          <w:rFonts w:ascii="Arial" w:hAnsi="Arial" w:cs="Arial"/>
          <w:iCs/>
          <w:lang w:val="en-GB"/>
        </w:rPr>
        <w:fldChar w:fldCharType="separate"/>
      </w:r>
      <w:r w:rsidR="00403E8A" w:rsidRPr="003233A5">
        <w:rPr>
          <w:rFonts w:ascii="Arial" w:hAnsi="Arial" w:cs="Arial"/>
          <w:iCs/>
          <w:lang w:val="en-GB"/>
        </w:rPr>
        <w:t>Country</w:t>
      </w:r>
      <w:r w:rsidRPr="003233A5">
        <w:rPr>
          <w:rFonts w:ascii="Arial" w:hAnsi="Arial" w:cs="Arial"/>
          <w:iCs/>
          <w:lang w:val="en-GB"/>
        </w:rPr>
        <w:fldChar w:fldCharType="end"/>
      </w:r>
      <w:r w:rsidR="00634543" w:rsidRPr="003233A5">
        <w:rPr>
          <w:rFonts w:ascii="Arial" w:hAnsi="Arial" w:cs="Arial"/>
          <w:iCs/>
          <w:lang w:val="en-GB"/>
        </w:rPr>
        <w:t xml:space="preserve"> law</w:t>
      </w:r>
      <w:r w:rsidR="00C45D23" w:rsidRPr="003233A5">
        <w:rPr>
          <w:rFonts w:ascii="Arial" w:hAnsi="Arial" w:cs="Arial"/>
          <w:iCs/>
          <w:lang w:val="en-GB"/>
        </w:rPr>
        <w:t xml:space="preserve"> with registration number </w:t>
      </w:r>
      <w:r w:rsidRPr="003233A5">
        <w:rPr>
          <w:rFonts w:ascii="Arial" w:hAnsi="Arial" w:cs="Arial"/>
          <w:iCs/>
          <w:lang w:val="en-GB"/>
        </w:rPr>
        <w:fldChar w:fldCharType="begin">
          <w:ffData>
            <w:name w:val=""/>
            <w:enabled/>
            <w:calcOnExit w:val="0"/>
            <w:helpText w:type="text" w:val="Insert registration number of the Cooperation organization"/>
            <w:textInput/>
          </w:ffData>
        </w:fldChar>
      </w:r>
      <w:r w:rsidR="00354962" w:rsidRPr="003233A5">
        <w:rPr>
          <w:rFonts w:ascii="Arial" w:hAnsi="Arial" w:cs="Arial"/>
          <w:iCs/>
          <w:lang w:val="en-GB"/>
        </w:rPr>
        <w:instrText xml:space="preserve"> FORMTEXT </w:instrText>
      </w:r>
      <w:r w:rsidRPr="003233A5">
        <w:rPr>
          <w:rFonts w:ascii="Arial" w:hAnsi="Arial" w:cs="Arial"/>
          <w:iCs/>
          <w:lang w:val="en-GB"/>
        </w:rPr>
      </w:r>
      <w:r w:rsidRPr="003233A5">
        <w:rPr>
          <w:rFonts w:ascii="Arial" w:hAnsi="Arial" w:cs="Arial"/>
          <w:iCs/>
          <w:lang w:val="en-GB"/>
        </w:rPr>
        <w:fldChar w:fldCharType="separate"/>
      </w:r>
      <w:r w:rsidR="00403E8A" w:rsidRPr="003233A5">
        <w:rPr>
          <w:rFonts w:ascii="Arial" w:hAnsi="Arial" w:cs="Arial"/>
          <w:iCs/>
          <w:lang w:val="en-GB"/>
        </w:rPr>
        <w:t>Registration number</w:t>
      </w:r>
      <w:r w:rsidRPr="003233A5">
        <w:rPr>
          <w:rFonts w:ascii="Arial" w:hAnsi="Arial" w:cs="Arial"/>
          <w:iCs/>
          <w:lang w:val="en-GB"/>
        </w:rPr>
        <w:fldChar w:fldCharType="end"/>
      </w:r>
      <w:r w:rsidR="00C45D23" w:rsidRPr="003233A5">
        <w:rPr>
          <w:rFonts w:ascii="Arial" w:hAnsi="Arial" w:cs="Arial"/>
          <w:iCs/>
          <w:lang w:val="en-GB"/>
        </w:rPr>
        <w:t xml:space="preserve"> and having its office at</w:t>
      </w:r>
      <w:r w:rsidR="00BD6409" w:rsidRPr="003233A5">
        <w:rPr>
          <w:rFonts w:ascii="Arial" w:hAnsi="Arial" w:cs="Arial"/>
          <w:iCs/>
          <w:lang w:val="en-GB"/>
        </w:rPr>
        <w:t xml:space="preserve"> </w:t>
      </w:r>
      <w:r w:rsidRPr="003233A5">
        <w:rPr>
          <w:rFonts w:ascii="Arial" w:hAnsi="Arial" w:cs="Arial"/>
          <w:iCs/>
          <w:lang w:val="en-GB"/>
        </w:rPr>
        <w:fldChar w:fldCharType="begin">
          <w:ffData>
            <w:name w:val=""/>
            <w:enabled/>
            <w:calcOnExit w:val="0"/>
            <w:helpText w:type="text" w:val="Address of Cooperation organization"/>
            <w:textInput/>
          </w:ffData>
        </w:fldChar>
      </w:r>
      <w:r w:rsidR="00354962" w:rsidRPr="003233A5">
        <w:rPr>
          <w:rFonts w:ascii="Arial" w:hAnsi="Arial" w:cs="Arial"/>
          <w:iCs/>
          <w:lang w:val="en-GB"/>
        </w:rPr>
        <w:instrText xml:space="preserve"> FORMTEXT </w:instrText>
      </w:r>
      <w:r w:rsidRPr="003233A5">
        <w:rPr>
          <w:rFonts w:ascii="Arial" w:hAnsi="Arial" w:cs="Arial"/>
          <w:iCs/>
          <w:lang w:val="en-GB"/>
        </w:rPr>
      </w:r>
      <w:r w:rsidRPr="003233A5">
        <w:rPr>
          <w:rFonts w:ascii="Arial" w:hAnsi="Arial" w:cs="Arial"/>
          <w:iCs/>
          <w:lang w:val="en-GB"/>
        </w:rPr>
        <w:fldChar w:fldCharType="separate"/>
      </w:r>
      <w:r w:rsidR="00403E8A" w:rsidRPr="003233A5">
        <w:rPr>
          <w:rFonts w:ascii="Arial" w:hAnsi="Arial" w:cs="Arial"/>
          <w:iCs/>
          <w:lang w:val="en-GB"/>
        </w:rPr>
        <w:t>Address</w:t>
      </w:r>
      <w:r w:rsidRPr="003233A5">
        <w:rPr>
          <w:rFonts w:ascii="Arial" w:hAnsi="Arial" w:cs="Arial"/>
          <w:iCs/>
          <w:lang w:val="en-GB"/>
        </w:rPr>
        <w:fldChar w:fldCharType="end"/>
      </w:r>
      <w:r w:rsidR="00C45D23" w:rsidRPr="003233A5">
        <w:rPr>
          <w:rFonts w:ascii="Arial" w:hAnsi="Arial" w:cs="Arial"/>
          <w:iCs/>
          <w:lang w:val="en-GB"/>
        </w:rPr>
        <w:t>, telephone</w:t>
      </w:r>
      <w:r w:rsidR="00354962" w:rsidRPr="003233A5">
        <w:rPr>
          <w:rFonts w:ascii="Arial" w:hAnsi="Arial" w:cs="Arial"/>
          <w:iCs/>
          <w:lang w:val="en-GB"/>
        </w:rPr>
        <w:t xml:space="preserve"> </w:t>
      </w:r>
      <w:r w:rsidRPr="003233A5">
        <w:rPr>
          <w:rFonts w:ascii="Arial" w:hAnsi="Arial" w:cs="Arial"/>
          <w:iCs/>
          <w:lang w:val="en-GB"/>
        </w:rPr>
        <w:fldChar w:fldCharType="begin">
          <w:ffData>
            <w:name w:val=""/>
            <w:enabled/>
            <w:calcOnExit w:val="0"/>
            <w:helpText w:type="text" w:val="Telephone number"/>
            <w:textInput/>
          </w:ffData>
        </w:fldChar>
      </w:r>
      <w:r w:rsidR="00354962" w:rsidRPr="003233A5">
        <w:rPr>
          <w:rFonts w:ascii="Arial" w:hAnsi="Arial" w:cs="Arial"/>
          <w:iCs/>
          <w:lang w:val="en-GB"/>
        </w:rPr>
        <w:instrText xml:space="preserve"> FORMTEXT </w:instrText>
      </w:r>
      <w:r w:rsidRPr="003233A5">
        <w:rPr>
          <w:rFonts w:ascii="Arial" w:hAnsi="Arial" w:cs="Arial"/>
          <w:iCs/>
          <w:lang w:val="en-GB"/>
        </w:rPr>
      </w:r>
      <w:r w:rsidRPr="003233A5">
        <w:rPr>
          <w:rFonts w:ascii="Arial" w:hAnsi="Arial" w:cs="Arial"/>
          <w:iCs/>
          <w:lang w:val="en-GB"/>
        </w:rPr>
        <w:fldChar w:fldCharType="separate"/>
      </w:r>
      <w:r w:rsidR="00403E8A" w:rsidRPr="003233A5">
        <w:rPr>
          <w:rFonts w:ascii="Arial" w:hAnsi="Arial" w:cs="Arial"/>
          <w:iCs/>
          <w:lang w:val="en-GB"/>
        </w:rPr>
        <w:t>Telephone number</w:t>
      </w:r>
      <w:r w:rsidRPr="003233A5">
        <w:rPr>
          <w:rFonts w:ascii="Arial" w:hAnsi="Arial" w:cs="Arial"/>
          <w:iCs/>
          <w:lang w:val="en-GB"/>
        </w:rPr>
        <w:fldChar w:fldCharType="end"/>
      </w:r>
      <w:r w:rsidR="00D47E0C" w:rsidRPr="003233A5">
        <w:rPr>
          <w:rFonts w:ascii="Arial" w:hAnsi="Arial" w:cs="Arial"/>
          <w:iCs/>
          <w:lang w:val="en-GB"/>
        </w:rPr>
        <w:t xml:space="preserve"> (the “</w:t>
      </w:r>
      <w:r w:rsidR="00B62302" w:rsidRPr="003233A5">
        <w:rPr>
          <w:rFonts w:ascii="Arial" w:hAnsi="Arial" w:cs="Arial"/>
          <w:iCs/>
          <w:lang w:val="en-GB"/>
        </w:rPr>
        <w:t xml:space="preserve">Cooperation </w:t>
      </w:r>
      <w:r w:rsidR="007041AF" w:rsidRPr="003233A5">
        <w:rPr>
          <w:rFonts w:ascii="Arial" w:hAnsi="Arial" w:cs="Arial"/>
          <w:iCs/>
          <w:lang w:val="en-GB"/>
        </w:rPr>
        <w:t>organisation</w:t>
      </w:r>
      <w:r w:rsidR="00D47E0C" w:rsidRPr="003233A5">
        <w:rPr>
          <w:rFonts w:ascii="Arial" w:hAnsi="Arial" w:cs="Arial"/>
          <w:iCs/>
          <w:lang w:val="en-GB"/>
        </w:rPr>
        <w:t>”)</w:t>
      </w:r>
      <w:r w:rsidR="00BD6409" w:rsidRPr="003233A5">
        <w:rPr>
          <w:rFonts w:ascii="Arial" w:hAnsi="Arial" w:cs="Arial"/>
          <w:iCs/>
          <w:lang w:val="en-GB"/>
        </w:rPr>
        <w:t>.</w:t>
      </w:r>
      <w:r w:rsidR="00634543" w:rsidRPr="003233A5">
        <w:rPr>
          <w:rFonts w:ascii="Arial" w:hAnsi="Arial" w:cs="Arial"/>
          <w:iCs/>
          <w:lang w:val="en-GB"/>
        </w:rPr>
        <w:t xml:space="preserve"> </w:t>
      </w:r>
      <w:r w:rsidR="000538FB" w:rsidRPr="003233A5">
        <w:rPr>
          <w:rFonts w:ascii="Arial" w:hAnsi="Arial" w:cs="Arial"/>
          <w:iCs/>
          <w:lang w:val="en-GB"/>
        </w:rPr>
        <w:t>Authorised</w:t>
      </w:r>
      <w:r w:rsidR="00634543" w:rsidRPr="003233A5">
        <w:rPr>
          <w:rFonts w:ascii="Arial" w:hAnsi="Arial" w:cs="Arial"/>
          <w:iCs/>
          <w:lang w:val="en-GB"/>
        </w:rPr>
        <w:t xml:space="preserve"> to sign for the </w:t>
      </w:r>
      <w:r w:rsidR="007041AF" w:rsidRPr="003233A5">
        <w:rPr>
          <w:rFonts w:ascii="Arial" w:hAnsi="Arial" w:cs="Arial"/>
          <w:iCs/>
          <w:lang w:val="en-GB"/>
        </w:rPr>
        <w:t>organisation</w:t>
      </w:r>
      <w:r w:rsidR="00634543" w:rsidRPr="003233A5">
        <w:rPr>
          <w:rFonts w:ascii="Arial" w:hAnsi="Arial" w:cs="Arial"/>
          <w:iCs/>
          <w:lang w:val="en-GB"/>
        </w:rPr>
        <w:t xml:space="preserve">, two jointly, according to documents (statutes, </w:t>
      </w:r>
      <w:r w:rsidR="00AE7E28" w:rsidRPr="003233A5">
        <w:rPr>
          <w:rFonts w:ascii="Arial" w:hAnsi="Arial" w:cs="Arial"/>
          <w:iCs/>
          <w:lang w:val="en-GB"/>
        </w:rPr>
        <w:t xml:space="preserve">meeting </w:t>
      </w:r>
      <w:r w:rsidR="00B62302" w:rsidRPr="003233A5">
        <w:rPr>
          <w:rFonts w:ascii="Arial" w:hAnsi="Arial" w:cs="Arial"/>
          <w:iCs/>
          <w:lang w:val="en-GB"/>
        </w:rPr>
        <w:t>minutes, etc.</w:t>
      </w:r>
      <w:r w:rsidR="00634543" w:rsidRPr="003233A5">
        <w:rPr>
          <w:rFonts w:ascii="Arial" w:hAnsi="Arial" w:cs="Arial"/>
          <w:iCs/>
          <w:lang w:val="en-GB"/>
        </w:rPr>
        <w:t xml:space="preserve">) </w:t>
      </w:r>
      <w:r w:rsidR="00B62302" w:rsidRPr="003233A5">
        <w:rPr>
          <w:rFonts w:ascii="Arial" w:hAnsi="Arial" w:cs="Arial"/>
          <w:iCs/>
          <w:lang w:val="en-GB"/>
        </w:rPr>
        <w:t>are</w:t>
      </w:r>
      <w:r w:rsidR="00634543" w:rsidRPr="003233A5">
        <w:rPr>
          <w:rFonts w:ascii="Arial" w:hAnsi="Arial" w:cs="Arial"/>
          <w:iCs/>
          <w:lang w:val="en-GB"/>
        </w:rPr>
        <w:t xml:space="preserve"> </w:t>
      </w:r>
      <w:r w:rsidRPr="003233A5">
        <w:rPr>
          <w:rFonts w:ascii="Arial" w:hAnsi="Arial" w:cs="Arial"/>
          <w:iCs/>
          <w:lang w:val="en-GB"/>
        </w:rPr>
        <w:fldChar w:fldCharType="begin">
          <w:ffData>
            <w:name w:val=""/>
            <w:enabled/>
            <w:calcOnExit w:val="0"/>
            <w:helpText w:type="text" w:val="Name and Surname of person authorized to sign"/>
            <w:textInput/>
          </w:ffData>
        </w:fldChar>
      </w:r>
      <w:r w:rsidR="007539CC" w:rsidRPr="003233A5">
        <w:rPr>
          <w:rFonts w:ascii="Arial" w:hAnsi="Arial" w:cs="Arial"/>
          <w:iCs/>
          <w:lang w:val="en-GB"/>
        </w:rPr>
        <w:instrText xml:space="preserve"> FORMTEXT </w:instrText>
      </w:r>
      <w:r w:rsidRPr="003233A5">
        <w:rPr>
          <w:rFonts w:ascii="Arial" w:hAnsi="Arial" w:cs="Arial"/>
          <w:iCs/>
          <w:lang w:val="en-GB"/>
        </w:rPr>
      </w:r>
      <w:r w:rsidRPr="003233A5">
        <w:rPr>
          <w:rFonts w:ascii="Arial" w:hAnsi="Arial" w:cs="Arial"/>
          <w:iCs/>
          <w:lang w:val="en-GB"/>
        </w:rPr>
        <w:fldChar w:fldCharType="separate"/>
      </w:r>
      <w:r w:rsidR="00403E8A" w:rsidRPr="003233A5">
        <w:rPr>
          <w:rFonts w:ascii="Arial" w:hAnsi="Arial" w:cs="Arial"/>
          <w:iCs/>
          <w:lang w:val="en-GB"/>
        </w:rPr>
        <w:t>Name</w:t>
      </w:r>
      <w:r w:rsidR="00801290" w:rsidRPr="003233A5">
        <w:rPr>
          <w:rFonts w:ascii="Arial" w:hAnsi="Arial" w:cs="Arial"/>
          <w:iCs/>
          <w:lang w:val="en-GB"/>
        </w:rPr>
        <w:t xml:space="preserve"> and position</w:t>
      </w:r>
      <w:r w:rsidR="00403E8A" w:rsidRPr="003233A5">
        <w:rPr>
          <w:rFonts w:ascii="Arial" w:hAnsi="Arial" w:cs="Arial"/>
          <w:iCs/>
          <w:lang w:val="en-GB"/>
        </w:rPr>
        <w:t xml:space="preserve"> of person </w:t>
      </w:r>
      <w:r w:rsidR="000538FB" w:rsidRPr="003233A5">
        <w:rPr>
          <w:rFonts w:ascii="Arial" w:hAnsi="Arial" w:cs="Arial"/>
          <w:iCs/>
          <w:lang w:val="en-GB"/>
        </w:rPr>
        <w:t>authorised</w:t>
      </w:r>
      <w:r w:rsidR="00403E8A" w:rsidRPr="003233A5">
        <w:rPr>
          <w:rFonts w:ascii="Arial" w:hAnsi="Arial" w:cs="Arial"/>
          <w:iCs/>
          <w:lang w:val="en-GB"/>
        </w:rPr>
        <w:t xml:space="preserve"> to sign</w:t>
      </w:r>
      <w:r w:rsidRPr="003233A5">
        <w:rPr>
          <w:rFonts w:ascii="Arial" w:hAnsi="Arial" w:cs="Arial"/>
          <w:iCs/>
          <w:lang w:val="en-GB"/>
        </w:rPr>
        <w:fldChar w:fldCharType="end"/>
      </w:r>
      <w:r w:rsidR="00BD6409" w:rsidRPr="003233A5">
        <w:rPr>
          <w:rFonts w:ascii="Arial" w:hAnsi="Arial" w:cs="Arial"/>
          <w:iCs/>
          <w:lang w:val="en-GB"/>
        </w:rPr>
        <w:t xml:space="preserve"> and </w:t>
      </w:r>
      <w:r w:rsidRPr="003233A5">
        <w:rPr>
          <w:rFonts w:ascii="Arial" w:hAnsi="Arial" w:cs="Arial"/>
          <w:iCs/>
          <w:lang w:val="en-GB"/>
        </w:rPr>
        <w:fldChar w:fldCharType="begin">
          <w:ffData>
            <w:name w:val=""/>
            <w:enabled/>
            <w:calcOnExit w:val="0"/>
            <w:helpText w:type="text" w:val="Name and Surname of person authorized to sign"/>
            <w:textInput/>
          </w:ffData>
        </w:fldChar>
      </w:r>
      <w:r w:rsidR="007539CC" w:rsidRPr="003233A5">
        <w:rPr>
          <w:rFonts w:ascii="Arial" w:hAnsi="Arial" w:cs="Arial"/>
          <w:iCs/>
          <w:lang w:val="en-GB"/>
        </w:rPr>
        <w:instrText xml:space="preserve"> FORMTEXT </w:instrText>
      </w:r>
      <w:r w:rsidRPr="003233A5">
        <w:rPr>
          <w:rFonts w:ascii="Arial" w:hAnsi="Arial" w:cs="Arial"/>
          <w:iCs/>
          <w:lang w:val="en-GB"/>
        </w:rPr>
      </w:r>
      <w:r w:rsidRPr="003233A5">
        <w:rPr>
          <w:rFonts w:ascii="Arial" w:hAnsi="Arial" w:cs="Arial"/>
          <w:iCs/>
          <w:lang w:val="en-GB"/>
        </w:rPr>
        <w:fldChar w:fldCharType="separate"/>
      </w:r>
      <w:r w:rsidR="00403E8A" w:rsidRPr="003233A5">
        <w:rPr>
          <w:rFonts w:ascii="Arial" w:hAnsi="Arial" w:cs="Arial"/>
          <w:iCs/>
          <w:lang w:val="en-GB"/>
        </w:rPr>
        <w:t>Name</w:t>
      </w:r>
      <w:r w:rsidR="00801290" w:rsidRPr="003233A5">
        <w:rPr>
          <w:rFonts w:ascii="Arial" w:hAnsi="Arial" w:cs="Arial"/>
          <w:iCs/>
          <w:lang w:val="en-GB"/>
        </w:rPr>
        <w:t xml:space="preserve"> and position</w:t>
      </w:r>
      <w:r w:rsidR="00403E8A" w:rsidRPr="003233A5">
        <w:rPr>
          <w:rFonts w:ascii="Arial" w:hAnsi="Arial" w:cs="Arial"/>
          <w:iCs/>
          <w:lang w:val="en-GB"/>
        </w:rPr>
        <w:t xml:space="preserve"> of person </w:t>
      </w:r>
      <w:r w:rsidR="000538FB" w:rsidRPr="003233A5">
        <w:rPr>
          <w:rFonts w:ascii="Arial" w:hAnsi="Arial" w:cs="Arial"/>
          <w:iCs/>
          <w:lang w:val="en-GB"/>
        </w:rPr>
        <w:t>authorised</w:t>
      </w:r>
      <w:r w:rsidR="00403E8A" w:rsidRPr="003233A5">
        <w:rPr>
          <w:rFonts w:ascii="Arial" w:hAnsi="Arial" w:cs="Arial"/>
          <w:iCs/>
          <w:lang w:val="en-GB"/>
        </w:rPr>
        <w:t xml:space="preserve"> to sign</w:t>
      </w:r>
      <w:r w:rsidRPr="003233A5">
        <w:rPr>
          <w:rFonts w:ascii="Arial" w:hAnsi="Arial" w:cs="Arial"/>
          <w:iCs/>
          <w:lang w:val="en-GB"/>
        </w:rPr>
        <w:fldChar w:fldCharType="end"/>
      </w:r>
      <w:r w:rsidR="0016017E" w:rsidRPr="003233A5">
        <w:rPr>
          <w:rFonts w:ascii="Arial" w:hAnsi="Arial" w:cs="Arial"/>
          <w:iCs/>
          <w:lang w:val="en-GB"/>
        </w:rPr>
        <w:t>.</w:t>
      </w:r>
    </w:p>
    <w:p w14:paraId="61DE07D9" w14:textId="4B1F1A81" w:rsidR="0016017E" w:rsidRPr="003233A5" w:rsidRDefault="0016017E" w:rsidP="0037445D">
      <w:pPr>
        <w:pStyle w:val="Heading2"/>
      </w:pPr>
      <w:r w:rsidRPr="003233A5">
        <w:t>PURPOSE OF THE AGREEMENT</w:t>
      </w:r>
    </w:p>
    <w:p w14:paraId="1B3AD838" w14:textId="7E12A5AF" w:rsidR="00B576E0" w:rsidRPr="003233A5" w:rsidRDefault="00AE14F4" w:rsidP="00F73480">
      <w:pPr>
        <w:numPr>
          <w:ilvl w:val="1"/>
          <w:numId w:val="2"/>
        </w:numPr>
        <w:spacing w:before="160" w:after="0"/>
        <w:ind w:left="567" w:hanging="567"/>
        <w:jc w:val="both"/>
        <w:rPr>
          <w:rFonts w:ascii="Arial" w:eastAsia="Times New Roman" w:hAnsi="Arial" w:cs="Arial"/>
          <w:bCs/>
          <w:caps/>
          <w:color w:val="C00000"/>
          <w:sz w:val="28"/>
          <w:szCs w:val="28"/>
          <w:lang w:val="en-US"/>
        </w:rPr>
      </w:pPr>
      <w:r w:rsidRPr="003233A5">
        <w:rPr>
          <w:rFonts w:ascii="Arial" w:hAnsi="Arial" w:cs="Arial"/>
          <w:lang w:val="en-GB"/>
        </w:rPr>
        <w:t xml:space="preserve">The purpose of this agreement is to </w:t>
      </w:r>
      <w:r w:rsidR="009B5BD0" w:rsidRPr="003233A5">
        <w:rPr>
          <w:rFonts w:ascii="Arial" w:hAnsi="Arial" w:cs="Arial"/>
          <w:lang w:val="en-GB"/>
        </w:rPr>
        <w:t>regularize</w:t>
      </w:r>
      <w:r w:rsidRPr="003233A5">
        <w:rPr>
          <w:rFonts w:ascii="Arial" w:hAnsi="Arial" w:cs="Arial"/>
          <w:lang w:val="en-GB"/>
        </w:rPr>
        <w:t xml:space="preserve"> the relations between the parties to the agreement </w:t>
      </w:r>
      <w:proofErr w:type="gramStart"/>
      <w:r w:rsidRPr="003233A5">
        <w:rPr>
          <w:rFonts w:ascii="Arial" w:hAnsi="Arial" w:cs="Arial"/>
          <w:lang w:val="en-GB"/>
        </w:rPr>
        <w:t>with regard to</w:t>
      </w:r>
      <w:proofErr w:type="gramEnd"/>
      <w:r w:rsidRPr="003233A5">
        <w:rPr>
          <w:rFonts w:ascii="Arial" w:hAnsi="Arial" w:cs="Arial"/>
          <w:lang w:val="en-GB"/>
        </w:rPr>
        <w:t xml:space="preserve"> the </w:t>
      </w:r>
      <w:r w:rsidR="009B5BD0" w:rsidRPr="003233A5">
        <w:rPr>
          <w:rFonts w:ascii="Arial" w:hAnsi="Arial" w:cs="Arial"/>
          <w:lang w:val="en-GB"/>
        </w:rPr>
        <w:t>reali</w:t>
      </w:r>
      <w:r w:rsidR="003233A5">
        <w:rPr>
          <w:rFonts w:ascii="Arial" w:hAnsi="Arial" w:cs="Arial"/>
          <w:lang w:val="en-GB"/>
        </w:rPr>
        <w:t>s</w:t>
      </w:r>
      <w:r w:rsidR="009B5BD0" w:rsidRPr="003233A5">
        <w:rPr>
          <w:rFonts w:ascii="Arial" w:hAnsi="Arial" w:cs="Arial"/>
          <w:lang w:val="en-GB"/>
        </w:rPr>
        <w:t>ation</w:t>
      </w:r>
      <w:r w:rsidRPr="003233A5">
        <w:rPr>
          <w:rFonts w:ascii="Arial" w:hAnsi="Arial" w:cs="Arial"/>
          <w:lang w:val="en-GB"/>
        </w:rPr>
        <w:t xml:space="preserve"> of the cooperation project</w:t>
      </w:r>
      <w:r w:rsidR="007539CC" w:rsidRPr="003233A5">
        <w:rPr>
          <w:rFonts w:ascii="Arial" w:hAnsi="Arial" w:cs="Arial"/>
          <w:lang w:val="en-GB"/>
        </w:rPr>
        <w:t xml:space="preserve"> </w:t>
      </w:r>
      <w:r w:rsidR="008F49C6" w:rsidRPr="003233A5">
        <w:rPr>
          <w:rFonts w:ascii="Arial" w:hAnsi="Arial" w:cs="Arial"/>
          <w:b/>
          <w:bCs/>
          <w:iCs/>
          <w:lang w:val="en-GB"/>
        </w:rPr>
        <w:fldChar w:fldCharType="begin">
          <w:ffData>
            <w:name w:val=""/>
            <w:enabled/>
            <w:calcOnExit w:val="0"/>
            <w:helpText w:type="text" w:val="Insert project name"/>
            <w:textInput/>
          </w:ffData>
        </w:fldChar>
      </w:r>
      <w:r w:rsidR="007539CC" w:rsidRPr="003233A5">
        <w:rPr>
          <w:rFonts w:ascii="Arial" w:hAnsi="Arial" w:cs="Arial"/>
          <w:b/>
          <w:bCs/>
          <w:iCs/>
          <w:lang w:val="en-GB"/>
        </w:rPr>
        <w:instrText xml:space="preserve"> FORMTEXT </w:instrText>
      </w:r>
      <w:r w:rsidR="008F49C6" w:rsidRPr="003233A5">
        <w:rPr>
          <w:rFonts w:ascii="Arial" w:hAnsi="Arial" w:cs="Arial"/>
          <w:b/>
          <w:bCs/>
          <w:iCs/>
          <w:lang w:val="en-GB"/>
        </w:rPr>
      </w:r>
      <w:r w:rsidR="008F49C6" w:rsidRPr="003233A5">
        <w:rPr>
          <w:rFonts w:ascii="Arial" w:hAnsi="Arial" w:cs="Arial"/>
          <w:b/>
          <w:bCs/>
          <w:iCs/>
          <w:lang w:val="en-GB"/>
        </w:rPr>
        <w:fldChar w:fldCharType="separate"/>
      </w:r>
      <w:r w:rsidR="00403E8A" w:rsidRPr="003233A5">
        <w:rPr>
          <w:rFonts w:ascii="Arial" w:hAnsi="Arial" w:cs="Arial"/>
          <w:b/>
          <w:bCs/>
          <w:iCs/>
          <w:lang w:val="en-GB"/>
        </w:rPr>
        <w:t>Name of the project</w:t>
      </w:r>
      <w:r w:rsidR="008F49C6" w:rsidRPr="003233A5">
        <w:rPr>
          <w:rFonts w:ascii="Arial" w:hAnsi="Arial" w:cs="Arial"/>
          <w:b/>
          <w:bCs/>
          <w:iCs/>
          <w:lang w:val="en-GB"/>
        </w:rPr>
        <w:fldChar w:fldCharType="end"/>
      </w:r>
      <w:r w:rsidRPr="003233A5">
        <w:rPr>
          <w:rFonts w:ascii="Arial" w:hAnsi="Arial" w:cs="Arial"/>
          <w:lang w:val="en-GB"/>
        </w:rPr>
        <w:t xml:space="preserve"> </w:t>
      </w:r>
      <w:r w:rsidR="00C45D23" w:rsidRPr="003233A5">
        <w:rPr>
          <w:rFonts w:ascii="Arial" w:hAnsi="Arial" w:cs="Arial"/>
          <w:lang w:val="en-GB"/>
        </w:rPr>
        <w:t>with project number</w:t>
      </w:r>
      <w:r w:rsidR="007539CC" w:rsidRPr="003233A5">
        <w:rPr>
          <w:rFonts w:ascii="Arial" w:hAnsi="Arial" w:cs="Arial"/>
          <w:lang w:val="en-GB"/>
        </w:rPr>
        <w:t xml:space="preserve"> </w:t>
      </w:r>
      <w:r w:rsidR="008F49C6" w:rsidRPr="003233A5">
        <w:rPr>
          <w:rFonts w:ascii="Arial" w:hAnsi="Arial" w:cs="Arial"/>
          <w:b/>
          <w:bCs/>
          <w:iCs/>
          <w:lang w:val="en-GB"/>
        </w:rPr>
        <w:fldChar w:fldCharType="begin">
          <w:ffData>
            <w:name w:val=""/>
            <w:enabled/>
            <w:calcOnExit w:val="0"/>
            <w:helpText w:type="text" w:val="Insert project number"/>
            <w:textInput/>
          </w:ffData>
        </w:fldChar>
      </w:r>
      <w:r w:rsidR="007539CC" w:rsidRPr="003233A5">
        <w:rPr>
          <w:rFonts w:ascii="Arial" w:hAnsi="Arial" w:cs="Arial"/>
          <w:b/>
          <w:bCs/>
          <w:iCs/>
          <w:lang w:val="en-GB"/>
        </w:rPr>
        <w:instrText xml:space="preserve"> FORMTEXT </w:instrText>
      </w:r>
      <w:r w:rsidR="008F49C6" w:rsidRPr="003233A5">
        <w:rPr>
          <w:rFonts w:ascii="Arial" w:hAnsi="Arial" w:cs="Arial"/>
          <w:b/>
          <w:bCs/>
          <w:iCs/>
          <w:lang w:val="en-GB"/>
        </w:rPr>
      </w:r>
      <w:r w:rsidR="008F49C6" w:rsidRPr="003233A5">
        <w:rPr>
          <w:rFonts w:ascii="Arial" w:hAnsi="Arial" w:cs="Arial"/>
          <w:b/>
          <w:bCs/>
          <w:iCs/>
          <w:lang w:val="en-GB"/>
        </w:rPr>
        <w:fldChar w:fldCharType="separate"/>
      </w:r>
      <w:r w:rsidR="00403E8A" w:rsidRPr="003233A5">
        <w:rPr>
          <w:rFonts w:ascii="Arial" w:hAnsi="Arial" w:cs="Arial"/>
          <w:b/>
          <w:bCs/>
          <w:iCs/>
          <w:lang w:val="en-GB"/>
        </w:rPr>
        <w:t>Project number</w:t>
      </w:r>
      <w:r w:rsidR="008F49C6" w:rsidRPr="003233A5">
        <w:rPr>
          <w:rFonts w:ascii="Arial" w:hAnsi="Arial" w:cs="Arial"/>
          <w:b/>
          <w:bCs/>
          <w:iCs/>
          <w:lang w:val="en-GB"/>
        </w:rPr>
        <w:fldChar w:fldCharType="end"/>
      </w:r>
      <w:r w:rsidR="00C45D23" w:rsidRPr="003233A5">
        <w:rPr>
          <w:rFonts w:ascii="Arial" w:hAnsi="Arial" w:cs="Arial"/>
          <w:lang w:val="en-GB"/>
        </w:rPr>
        <w:t xml:space="preserve"> (the “Project”).</w:t>
      </w:r>
      <w:r w:rsidR="00EF5474" w:rsidRPr="003233A5" w:rsidDel="00EF5474">
        <w:rPr>
          <w:rFonts w:ascii="Arial" w:hAnsi="Arial" w:cs="Arial"/>
          <w:lang w:val="en-GB"/>
        </w:rPr>
        <w:t xml:space="preserve"> </w:t>
      </w:r>
    </w:p>
    <w:p w14:paraId="272BEE1A" w14:textId="6CEEAB9F" w:rsidR="00AE14F4" w:rsidRPr="003233A5" w:rsidRDefault="00AE14F4" w:rsidP="0037445D">
      <w:pPr>
        <w:pStyle w:val="Heading2"/>
      </w:pPr>
      <w:r w:rsidRPr="003233A5">
        <w:t xml:space="preserve">THE PROJECT </w:t>
      </w:r>
    </w:p>
    <w:p w14:paraId="5B5A2E51" w14:textId="10A46011" w:rsidR="00DC18A8" w:rsidRPr="00EF0125" w:rsidRDefault="00AE14F4"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t xml:space="preserve">The project objective is: </w:t>
      </w:r>
      <w:r w:rsidR="008F49C6" w:rsidRPr="005266D8">
        <w:rPr>
          <w:rFonts w:ascii="Arial" w:hAnsi="Arial" w:cs="Arial"/>
          <w:iCs/>
          <w:lang w:val="en-GB"/>
        </w:rPr>
        <w:fldChar w:fldCharType="begin">
          <w:ffData>
            <w:name w:val=""/>
            <w:enabled/>
            <w:calcOnExit w:val="0"/>
            <w:helpText w:type="text" w:val="Insert the project objective"/>
            <w:textInput/>
          </w:ffData>
        </w:fldChar>
      </w:r>
      <w:r w:rsidR="007539CC" w:rsidRPr="005266D8">
        <w:rPr>
          <w:rFonts w:ascii="Arial" w:hAnsi="Arial" w:cs="Arial"/>
          <w:iCs/>
          <w:lang w:val="en-GB"/>
        </w:rPr>
        <w:instrText xml:space="preserve"> FORMTEXT </w:instrText>
      </w:r>
      <w:r w:rsidR="008F49C6" w:rsidRPr="005266D8">
        <w:rPr>
          <w:rFonts w:ascii="Arial" w:hAnsi="Arial" w:cs="Arial"/>
          <w:iCs/>
          <w:lang w:val="en-GB"/>
        </w:rPr>
      </w:r>
      <w:r w:rsidR="008F49C6" w:rsidRPr="005266D8">
        <w:rPr>
          <w:rFonts w:ascii="Arial" w:hAnsi="Arial" w:cs="Arial"/>
          <w:iCs/>
          <w:lang w:val="en-GB"/>
        </w:rPr>
        <w:fldChar w:fldCharType="separate"/>
      </w:r>
      <w:r w:rsidR="00403E8A" w:rsidRPr="005266D8">
        <w:rPr>
          <w:rFonts w:ascii="Arial" w:hAnsi="Arial" w:cs="Arial"/>
          <w:iCs/>
          <w:lang w:val="en-GB"/>
        </w:rPr>
        <w:t>Project objective</w:t>
      </w:r>
      <w:r w:rsidR="008F49C6" w:rsidRPr="005266D8">
        <w:rPr>
          <w:rFonts w:ascii="Arial" w:hAnsi="Arial" w:cs="Arial"/>
          <w:iCs/>
          <w:lang w:val="en-GB"/>
        </w:rPr>
        <w:fldChar w:fldCharType="end"/>
      </w:r>
    </w:p>
    <w:p w14:paraId="2DAFAF38" w14:textId="039182FE" w:rsidR="00AE14F4" w:rsidRPr="00EF0125" w:rsidRDefault="00EF0125" w:rsidP="00F73480">
      <w:pPr>
        <w:numPr>
          <w:ilvl w:val="1"/>
          <w:numId w:val="2"/>
        </w:numPr>
        <w:spacing w:before="160" w:after="0"/>
        <w:ind w:left="567" w:hanging="567"/>
        <w:jc w:val="both"/>
        <w:rPr>
          <w:rFonts w:ascii="Arial" w:hAnsi="Arial" w:cs="Arial"/>
          <w:lang w:val="en-GB"/>
        </w:rPr>
      </w:pPr>
      <w:r w:rsidRPr="0E4F55CF">
        <w:rPr>
          <w:rFonts w:ascii="Arial" w:hAnsi="Arial" w:cs="Arial"/>
          <w:lang w:val="en-GB"/>
        </w:rPr>
        <w:t>The Cooperation organisation as well as the Swedish project organisation must appoint</w:t>
      </w:r>
      <w:r w:rsidR="4E433038" w:rsidRPr="0E4F55CF">
        <w:rPr>
          <w:rFonts w:ascii="Arial" w:hAnsi="Arial" w:cs="Arial"/>
          <w:lang w:val="en-GB"/>
        </w:rPr>
        <w:t>,</w:t>
      </w:r>
      <w:r w:rsidRPr="0E4F55CF">
        <w:rPr>
          <w:rFonts w:ascii="Arial" w:hAnsi="Arial" w:cs="Arial"/>
          <w:lang w:val="en-GB"/>
        </w:rPr>
        <w:t xml:space="preserve"> and inform the other party of</w:t>
      </w:r>
      <w:r w:rsidR="62CDB447" w:rsidRPr="0E4F55CF">
        <w:rPr>
          <w:rFonts w:ascii="Arial" w:hAnsi="Arial" w:cs="Arial"/>
          <w:lang w:val="en-GB"/>
        </w:rPr>
        <w:t>,</w:t>
      </w:r>
      <w:r w:rsidRPr="0E4F55CF">
        <w:rPr>
          <w:rFonts w:ascii="Arial" w:hAnsi="Arial" w:cs="Arial"/>
          <w:lang w:val="en-GB"/>
        </w:rPr>
        <w:t xml:space="preserve"> the person/s responsible for the project implementation. Should there be a change in who is responsible, this must be communicated to the other party. </w:t>
      </w:r>
    </w:p>
    <w:p w14:paraId="66637FC9" w14:textId="77777777" w:rsidR="00545048" w:rsidRDefault="00545048">
      <w:pPr>
        <w:spacing w:after="0" w:line="240" w:lineRule="auto"/>
        <w:rPr>
          <w:rFonts w:ascii="Arial Narrow" w:eastAsia="Times New Roman" w:hAnsi="Arial Narrow"/>
          <w:b/>
          <w:bCs/>
          <w:caps/>
          <w:color w:val="C00000"/>
          <w:sz w:val="28"/>
          <w:szCs w:val="28"/>
          <w:lang w:val="en-US"/>
        </w:rPr>
      </w:pPr>
      <w:r>
        <w:br w:type="page"/>
      </w:r>
    </w:p>
    <w:p w14:paraId="52F75958" w14:textId="78802049" w:rsidR="00AE14F4" w:rsidRPr="003233A5" w:rsidRDefault="00D37AD2" w:rsidP="0037445D">
      <w:pPr>
        <w:pStyle w:val="Heading2"/>
      </w:pPr>
      <w:r w:rsidRPr="003233A5">
        <w:lastRenderedPageBreak/>
        <w:t>COMMITMENTS OF</w:t>
      </w:r>
      <w:r w:rsidR="0074046C" w:rsidRPr="003233A5">
        <w:t xml:space="preserve"> PARTIES</w:t>
      </w:r>
      <w:r w:rsidR="004063BF" w:rsidRPr="003233A5">
        <w:t xml:space="preserve"> AND REALI</w:t>
      </w:r>
      <w:r w:rsidR="00DA0B12">
        <w:t>s</w:t>
      </w:r>
      <w:r w:rsidR="004063BF" w:rsidRPr="003233A5">
        <w:t>ATION OF THE PROJECT</w:t>
      </w:r>
    </w:p>
    <w:p w14:paraId="00935C75" w14:textId="77777777" w:rsidR="00680D52" w:rsidRDefault="00D47E0C" w:rsidP="00680D52">
      <w:pPr>
        <w:numPr>
          <w:ilvl w:val="1"/>
          <w:numId w:val="2"/>
        </w:numPr>
        <w:spacing w:before="160" w:after="0"/>
        <w:ind w:left="567" w:hanging="567"/>
        <w:jc w:val="both"/>
        <w:rPr>
          <w:rFonts w:ascii="Arial" w:hAnsi="Arial" w:cs="Arial"/>
          <w:lang w:val="en-GB"/>
        </w:rPr>
      </w:pPr>
      <w:r w:rsidRPr="003233A5">
        <w:rPr>
          <w:rFonts w:ascii="Arial" w:hAnsi="Arial" w:cs="Arial"/>
          <w:lang w:val="en-GB"/>
        </w:rPr>
        <w:t xml:space="preserve">The Swedish </w:t>
      </w:r>
      <w:r w:rsidR="004422C0" w:rsidRPr="003233A5">
        <w:rPr>
          <w:rFonts w:ascii="Arial" w:hAnsi="Arial" w:cs="Arial"/>
          <w:lang w:val="en-GB"/>
        </w:rPr>
        <w:t xml:space="preserve">project </w:t>
      </w:r>
      <w:r w:rsidR="007041AF" w:rsidRPr="003233A5">
        <w:rPr>
          <w:rFonts w:ascii="Arial" w:hAnsi="Arial" w:cs="Arial"/>
          <w:lang w:val="en-GB"/>
        </w:rPr>
        <w:t>organisation</w:t>
      </w:r>
      <w:r w:rsidRPr="003233A5">
        <w:rPr>
          <w:rFonts w:ascii="Arial" w:hAnsi="Arial" w:cs="Arial"/>
          <w:lang w:val="en-GB"/>
        </w:rPr>
        <w:t xml:space="preserve"> </w:t>
      </w:r>
      <w:r w:rsidR="00E062B4" w:rsidRPr="003233A5">
        <w:rPr>
          <w:rFonts w:ascii="Arial" w:hAnsi="Arial" w:cs="Arial"/>
          <w:lang w:val="en-GB"/>
        </w:rPr>
        <w:t xml:space="preserve">shall, in accordance with the terms and conditions of this agreement, put </w:t>
      </w:r>
      <w:r w:rsidR="00E062B4" w:rsidRPr="003233A5">
        <w:rPr>
          <w:rFonts w:ascii="Arial" w:hAnsi="Arial" w:cs="Arial"/>
          <w:b/>
          <w:lang w:val="en-GB"/>
        </w:rPr>
        <w:t>SEK</w:t>
      </w:r>
      <w:r w:rsidR="00721440" w:rsidRPr="003233A5">
        <w:rPr>
          <w:rFonts w:ascii="Arial" w:hAnsi="Arial" w:cs="Arial"/>
          <w:lang w:val="en-GB"/>
        </w:rPr>
        <w:t xml:space="preserve"> </w:t>
      </w:r>
      <w:r w:rsidR="008F49C6" w:rsidRPr="003233A5">
        <w:rPr>
          <w:rFonts w:ascii="Arial" w:hAnsi="Arial" w:cs="Arial"/>
          <w:b/>
          <w:i/>
          <w:lang w:val="en-GB"/>
        </w:rPr>
        <w:fldChar w:fldCharType="begin">
          <w:ffData>
            <w:name w:val=""/>
            <w:enabled/>
            <w:calcOnExit w:val="0"/>
            <w:helpText w:type="text" w:val="Insert total amount to be transferred to the Cooperation organization"/>
            <w:textInput/>
          </w:ffData>
        </w:fldChar>
      </w:r>
      <w:r w:rsidR="001D31FB" w:rsidRPr="003233A5">
        <w:rPr>
          <w:rFonts w:ascii="Arial" w:hAnsi="Arial" w:cs="Arial"/>
          <w:b/>
          <w:i/>
          <w:lang w:val="en-GB"/>
        </w:rPr>
        <w:instrText xml:space="preserve"> FORMTEXT </w:instrText>
      </w:r>
      <w:r w:rsidR="008F49C6" w:rsidRPr="003233A5">
        <w:rPr>
          <w:rFonts w:ascii="Arial" w:hAnsi="Arial" w:cs="Arial"/>
          <w:b/>
          <w:i/>
          <w:lang w:val="en-GB"/>
        </w:rPr>
      </w:r>
      <w:r w:rsidR="008F49C6" w:rsidRPr="003233A5">
        <w:rPr>
          <w:rFonts w:ascii="Arial" w:hAnsi="Arial" w:cs="Arial"/>
          <w:b/>
          <w:i/>
          <w:lang w:val="en-GB"/>
        </w:rPr>
        <w:fldChar w:fldCharType="separate"/>
      </w:r>
      <w:r w:rsidR="00403E8A" w:rsidRPr="003233A5">
        <w:rPr>
          <w:rFonts w:ascii="Arial" w:hAnsi="Arial" w:cs="Arial"/>
          <w:b/>
          <w:i/>
          <w:lang w:val="en-GB"/>
        </w:rPr>
        <w:t xml:space="preserve">Total amount to be transferred to the Cooperation </w:t>
      </w:r>
      <w:r w:rsidR="007041AF" w:rsidRPr="003233A5">
        <w:rPr>
          <w:rFonts w:ascii="Arial" w:hAnsi="Arial" w:cs="Arial"/>
          <w:b/>
          <w:i/>
          <w:lang w:val="en-GB"/>
        </w:rPr>
        <w:t>organisation</w:t>
      </w:r>
      <w:r w:rsidR="008F49C6" w:rsidRPr="003233A5">
        <w:rPr>
          <w:rFonts w:ascii="Arial" w:hAnsi="Arial" w:cs="Arial"/>
          <w:b/>
          <w:i/>
          <w:lang w:val="en-GB"/>
        </w:rPr>
        <w:fldChar w:fldCharType="end"/>
      </w:r>
      <w:r w:rsidR="00721440" w:rsidRPr="003233A5">
        <w:rPr>
          <w:rFonts w:ascii="Arial" w:hAnsi="Arial" w:cs="Arial"/>
          <w:lang w:val="en-GB"/>
        </w:rPr>
        <w:t xml:space="preserve"> at </w:t>
      </w:r>
      <w:r w:rsidR="00E062B4" w:rsidRPr="003233A5">
        <w:rPr>
          <w:rFonts w:ascii="Arial" w:hAnsi="Arial" w:cs="Arial"/>
          <w:lang w:val="en-GB"/>
        </w:rPr>
        <w:t xml:space="preserve">the Cooperation </w:t>
      </w:r>
      <w:r w:rsidR="007041AF" w:rsidRPr="003233A5">
        <w:rPr>
          <w:rFonts w:ascii="Arial" w:hAnsi="Arial" w:cs="Arial"/>
          <w:lang w:val="en-GB"/>
        </w:rPr>
        <w:t>organisation</w:t>
      </w:r>
      <w:r w:rsidR="009B5BD0" w:rsidRPr="003233A5">
        <w:rPr>
          <w:rFonts w:ascii="Arial" w:hAnsi="Arial" w:cs="Arial"/>
          <w:lang w:val="en-GB"/>
        </w:rPr>
        <w:t>’s</w:t>
      </w:r>
      <w:r w:rsidR="00E062B4" w:rsidRPr="003233A5">
        <w:rPr>
          <w:rFonts w:ascii="Arial" w:hAnsi="Arial" w:cs="Arial"/>
          <w:lang w:val="en-GB"/>
        </w:rPr>
        <w:t xml:space="preserve"> </w:t>
      </w:r>
      <w:r w:rsidR="00721440" w:rsidRPr="003233A5">
        <w:rPr>
          <w:rFonts w:ascii="Arial" w:hAnsi="Arial" w:cs="Arial"/>
          <w:lang w:val="en-GB"/>
        </w:rPr>
        <w:t>disposal</w:t>
      </w:r>
      <w:r w:rsidR="009B5BD0" w:rsidRPr="003233A5">
        <w:rPr>
          <w:rFonts w:ascii="Arial" w:hAnsi="Arial" w:cs="Arial"/>
          <w:lang w:val="en-GB"/>
        </w:rPr>
        <w:t>.</w:t>
      </w:r>
      <w:r w:rsidR="00721440" w:rsidRPr="003233A5">
        <w:rPr>
          <w:rFonts w:ascii="Arial" w:hAnsi="Arial" w:cs="Arial"/>
          <w:lang w:val="en-GB"/>
        </w:rPr>
        <w:t xml:space="preserve"> </w:t>
      </w:r>
      <w:r w:rsidR="00633957" w:rsidRPr="003233A5">
        <w:rPr>
          <w:rFonts w:ascii="Arial" w:hAnsi="Arial" w:cs="Arial"/>
          <w:lang w:val="en-GB"/>
        </w:rPr>
        <w:t>Funds will be available for disbursement according to the following time schedule:</w:t>
      </w:r>
    </w:p>
    <w:p w14:paraId="59F3977E" w14:textId="77777777" w:rsidR="00397B17" w:rsidRDefault="00397B17" w:rsidP="00397B17">
      <w:pPr>
        <w:spacing w:after="0"/>
        <w:ind w:left="567"/>
        <w:jc w:val="both"/>
        <w:rPr>
          <w:rFonts w:ascii="Arial" w:hAnsi="Arial" w:cs="Arial"/>
          <w:iCs/>
          <w:highlight w:val="lightGray"/>
          <w:lang w:val="en-GB"/>
        </w:rPr>
      </w:pPr>
    </w:p>
    <w:p w14:paraId="782BE504" w14:textId="357E261B" w:rsidR="00633957" w:rsidRDefault="00F34D74" w:rsidP="00397B17">
      <w:pPr>
        <w:spacing w:after="0"/>
        <w:ind w:left="567"/>
        <w:jc w:val="both"/>
        <w:rPr>
          <w:rFonts w:ascii="Arial" w:hAnsi="Arial" w:cs="Arial"/>
          <w:iCs/>
          <w:lang w:val="en-GB"/>
        </w:rPr>
      </w:pPr>
      <w:r w:rsidRPr="00F34D74">
        <w:rPr>
          <w:rFonts w:ascii="Arial" w:hAnsi="Arial" w:cs="Arial"/>
          <w:b/>
          <w:bCs/>
          <w:iCs/>
          <w:lang w:val="en-GB"/>
        </w:rPr>
        <w:fldChar w:fldCharType="begin">
          <w:ffData>
            <w:name w:val=""/>
            <w:enabled/>
            <w:calcOnExit w:val="0"/>
            <w:helpText w:type="text" w:val="Telephone number"/>
            <w:textInput>
              <w:default w:val="Year"/>
            </w:textInput>
          </w:ffData>
        </w:fldChar>
      </w:r>
      <w:r w:rsidRPr="00F34D74">
        <w:rPr>
          <w:rFonts w:ascii="Arial" w:hAnsi="Arial" w:cs="Arial"/>
          <w:b/>
          <w:bCs/>
          <w:iCs/>
          <w:lang w:val="en-GB"/>
        </w:rPr>
        <w:instrText xml:space="preserve"> FORMTEXT </w:instrText>
      </w:r>
      <w:r w:rsidRPr="00F34D74">
        <w:rPr>
          <w:rFonts w:ascii="Arial" w:hAnsi="Arial" w:cs="Arial"/>
          <w:b/>
          <w:bCs/>
          <w:iCs/>
          <w:lang w:val="en-GB"/>
        </w:rPr>
      </w:r>
      <w:r w:rsidRPr="00F34D74">
        <w:rPr>
          <w:rFonts w:ascii="Arial" w:hAnsi="Arial" w:cs="Arial"/>
          <w:b/>
          <w:bCs/>
          <w:iCs/>
          <w:lang w:val="en-GB"/>
        </w:rPr>
        <w:fldChar w:fldCharType="separate"/>
      </w:r>
      <w:r w:rsidRPr="00F34D74">
        <w:rPr>
          <w:rFonts w:ascii="Arial" w:hAnsi="Arial" w:cs="Arial"/>
          <w:b/>
          <w:bCs/>
          <w:iCs/>
          <w:noProof/>
          <w:lang w:val="en-GB"/>
        </w:rPr>
        <w:t>Year</w:t>
      </w:r>
      <w:r w:rsidRPr="00F34D74">
        <w:rPr>
          <w:rFonts w:ascii="Arial" w:hAnsi="Arial" w:cs="Arial"/>
          <w:b/>
          <w:bCs/>
          <w:iCs/>
          <w:lang w:val="en-GB"/>
        </w:rPr>
        <w:fldChar w:fldCharType="end"/>
      </w:r>
      <w:r w:rsidR="00397B17" w:rsidRPr="00F34D74">
        <w:rPr>
          <w:rFonts w:ascii="Arial" w:hAnsi="Arial" w:cs="Arial"/>
          <w:b/>
          <w:bCs/>
          <w:iCs/>
          <w:lang w:val="en-GB"/>
        </w:rPr>
        <w:t>:</w:t>
      </w:r>
      <w:r w:rsidR="00397B17">
        <w:rPr>
          <w:rFonts w:ascii="Arial" w:hAnsi="Arial" w:cs="Arial"/>
          <w:iCs/>
          <w:lang w:val="en-GB"/>
        </w:rPr>
        <w:t xml:space="preserve"> </w:t>
      </w:r>
      <w:r w:rsidR="00680D52">
        <w:rPr>
          <w:rFonts w:ascii="Arial" w:hAnsi="Arial" w:cs="Arial"/>
          <w:iCs/>
          <w:lang w:val="en-GB"/>
        </w:rPr>
        <w:t xml:space="preserve">SEK </w:t>
      </w:r>
      <w:r>
        <w:rPr>
          <w:rFonts w:ascii="Arial" w:hAnsi="Arial" w:cs="Arial"/>
          <w:iCs/>
          <w:lang w:val="en-GB"/>
        </w:rPr>
        <w:fldChar w:fldCharType="begin">
          <w:ffData>
            <w:name w:val=""/>
            <w:enabled/>
            <w:calcOnExit w:val="0"/>
            <w:helpText w:type="text" w:val="Telephone number"/>
            <w:textInput>
              <w:default w:val="Total amount to be transferred"/>
            </w:textInput>
          </w:ffData>
        </w:fldChar>
      </w:r>
      <w:r>
        <w:rPr>
          <w:rFonts w:ascii="Arial" w:hAnsi="Arial" w:cs="Arial"/>
          <w:iCs/>
          <w:lang w:val="en-GB"/>
        </w:rPr>
        <w:instrText xml:space="preserve"> FORMTEXT </w:instrText>
      </w:r>
      <w:r>
        <w:rPr>
          <w:rFonts w:ascii="Arial" w:hAnsi="Arial" w:cs="Arial"/>
          <w:iCs/>
          <w:lang w:val="en-GB"/>
        </w:rPr>
      </w:r>
      <w:r>
        <w:rPr>
          <w:rFonts w:ascii="Arial" w:hAnsi="Arial" w:cs="Arial"/>
          <w:iCs/>
          <w:lang w:val="en-GB"/>
        </w:rPr>
        <w:fldChar w:fldCharType="separate"/>
      </w:r>
      <w:r>
        <w:rPr>
          <w:rFonts w:ascii="Arial" w:hAnsi="Arial" w:cs="Arial"/>
          <w:iCs/>
          <w:noProof/>
          <w:lang w:val="en-GB"/>
        </w:rPr>
        <w:t>Total amount to be transferred</w:t>
      </w:r>
      <w:r>
        <w:rPr>
          <w:rFonts w:ascii="Arial" w:hAnsi="Arial" w:cs="Arial"/>
          <w:iCs/>
          <w:lang w:val="en-GB"/>
        </w:rPr>
        <w:fldChar w:fldCharType="end"/>
      </w:r>
    </w:p>
    <w:p w14:paraId="0EEF9F46" w14:textId="77777777" w:rsidR="00F34D74" w:rsidRDefault="00F34D74" w:rsidP="00F34D74">
      <w:pPr>
        <w:spacing w:after="0"/>
        <w:ind w:left="567"/>
        <w:jc w:val="both"/>
        <w:rPr>
          <w:rFonts w:ascii="Arial" w:hAnsi="Arial" w:cs="Arial"/>
          <w:iCs/>
          <w:lang w:val="en-GB"/>
        </w:rPr>
      </w:pPr>
      <w:r w:rsidRPr="00F34D74">
        <w:rPr>
          <w:rFonts w:ascii="Arial" w:hAnsi="Arial" w:cs="Arial"/>
          <w:b/>
          <w:bCs/>
          <w:iCs/>
          <w:lang w:val="en-GB"/>
        </w:rPr>
        <w:fldChar w:fldCharType="begin">
          <w:ffData>
            <w:name w:val=""/>
            <w:enabled/>
            <w:calcOnExit w:val="0"/>
            <w:helpText w:type="text" w:val="Telephone number"/>
            <w:textInput>
              <w:default w:val="Year"/>
            </w:textInput>
          </w:ffData>
        </w:fldChar>
      </w:r>
      <w:r w:rsidRPr="00F34D74">
        <w:rPr>
          <w:rFonts w:ascii="Arial" w:hAnsi="Arial" w:cs="Arial"/>
          <w:b/>
          <w:bCs/>
          <w:iCs/>
          <w:lang w:val="en-GB"/>
        </w:rPr>
        <w:instrText xml:space="preserve"> FORMTEXT </w:instrText>
      </w:r>
      <w:r w:rsidRPr="00F34D74">
        <w:rPr>
          <w:rFonts w:ascii="Arial" w:hAnsi="Arial" w:cs="Arial"/>
          <w:b/>
          <w:bCs/>
          <w:iCs/>
          <w:lang w:val="en-GB"/>
        </w:rPr>
      </w:r>
      <w:r w:rsidRPr="00F34D74">
        <w:rPr>
          <w:rFonts w:ascii="Arial" w:hAnsi="Arial" w:cs="Arial"/>
          <w:b/>
          <w:bCs/>
          <w:iCs/>
          <w:lang w:val="en-GB"/>
        </w:rPr>
        <w:fldChar w:fldCharType="separate"/>
      </w:r>
      <w:r w:rsidRPr="00F34D74">
        <w:rPr>
          <w:rFonts w:ascii="Arial" w:hAnsi="Arial" w:cs="Arial"/>
          <w:b/>
          <w:bCs/>
          <w:iCs/>
          <w:noProof/>
          <w:lang w:val="en-GB"/>
        </w:rPr>
        <w:t>Year</w:t>
      </w:r>
      <w:r w:rsidRPr="00F34D74">
        <w:rPr>
          <w:rFonts w:ascii="Arial" w:hAnsi="Arial" w:cs="Arial"/>
          <w:b/>
          <w:bCs/>
          <w:iCs/>
          <w:lang w:val="en-GB"/>
        </w:rPr>
        <w:fldChar w:fldCharType="end"/>
      </w:r>
      <w:r w:rsidRPr="00F34D74">
        <w:rPr>
          <w:rFonts w:ascii="Arial" w:hAnsi="Arial" w:cs="Arial"/>
          <w:b/>
          <w:bCs/>
          <w:iCs/>
          <w:lang w:val="en-GB"/>
        </w:rPr>
        <w:t>:</w:t>
      </w:r>
      <w:r>
        <w:rPr>
          <w:rFonts w:ascii="Arial" w:hAnsi="Arial" w:cs="Arial"/>
          <w:iCs/>
          <w:lang w:val="en-GB"/>
        </w:rPr>
        <w:t xml:space="preserve"> SEK </w:t>
      </w:r>
      <w:r>
        <w:rPr>
          <w:rFonts w:ascii="Arial" w:hAnsi="Arial" w:cs="Arial"/>
          <w:iCs/>
          <w:lang w:val="en-GB"/>
        </w:rPr>
        <w:fldChar w:fldCharType="begin">
          <w:ffData>
            <w:name w:val=""/>
            <w:enabled/>
            <w:calcOnExit w:val="0"/>
            <w:helpText w:type="text" w:val="Telephone number"/>
            <w:textInput>
              <w:default w:val="Total amount to be transferred"/>
            </w:textInput>
          </w:ffData>
        </w:fldChar>
      </w:r>
      <w:r>
        <w:rPr>
          <w:rFonts w:ascii="Arial" w:hAnsi="Arial" w:cs="Arial"/>
          <w:iCs/>
          <w:lang w:val="en-GB"/>
        </w:rPr>
        <w:instrText xml:space="preserve"> FORMTEXT </w:instrText>
      </w:r>
      <w:r>
        <w:rPr>
          <w:rFonts w:ascii="Arial" w:hAnsi="Arial" w:cs="Arial"/>
          <w:iCs/>
          <w:lang w:val="en-GB"/>
        </w:rPr>
      </w:r>
      <w:r>
        <w:rPr>
          <w:rFonts w:ascii="Arial" w:hAnsi="Arial" w:cs="Arial"/>
          <w:iCs/>
          <w:lang w:val="en-GB"/>
        </w:rPr>
        <w:fldChar w:fldCharType="separate"/>
      </w:r>
      <w:r>
        <w:rPr>
          <w:rFonts w:ascii="Arial" w:hAnsi="Arial" w:cs="Arial"/>
          <w:iCs/>
          <w:noProof/>
          <w:lang w:val="en-GB"/>
        </w:rPr>
        <w:t>Total amount to be transferred</w:t>
      </w:r>
      <w:r>
        <w:rPr>
          <w:rFonts w:ascii="Arial" w:hAnsi="Arial" w:cs="Arial"/>
          <w:iCs/>
          <w:lang w:val="en-GB"/>
        </w:rPr>
        <w:fldChar w:fldCharType="end"/>
      </w:r>
    </w:p>
    <w:p w14:paraId="0D840C28" w14:textId="77777777" w:rsidR="00F34D74" w:rsidRDefault="00F34D74" w:rsidP="00F34D74">
      <w:pPr>
        <w:spacing w:after="0"/>
        <w:ind w:left="567"/>
        <w:jc w:val="both"/>
        <w:rPr>
          <w:rFonts w:ascii="Arial" w:hAnsi="Arial" w:cs="Arial"/>
          <w:iCs/>
          <w:lang w:val="en-GB"/>
        </w:rPr>
      </w:pPr>
      <w:r w:rsidRPr="00F34D74">
        <w:rPr>
          <w:rFonts w:ascii="Arial" w:hAnsi="Arial" w:cs="Arial"/>
          <w:b/>
          <w:bCs/>
          <w:iCs/>
          <w:lang w:val="en-GB"/>
        </w:rPr>
        <w:fldChar w:fldCharType="begin">
          <w:ffData>
            <w:name w:val=""/>
            <w:enabled/>
            <w:calcOnExit w:val="0"/>
            <w:helpText w:type="text" w:val="Telephone number"/>
            <w:textInput>
              <w:default w:val="Year"/>
            </w:textInput>
          </w:ffData>
        </w:fldChar>
      </w:r>
      <w:r w:rsidRPr="00F34D74">
        <w:rPr>
          <w:rFonts w:ascii="Arial" w:hAnsi="Arial" w:cs="Arial"/>
          <w:b/>
          <w:bCs/>
          <w:iCs/>
          <w:lang w:val="en-GB"/>
        </w:rPr>
        <w:instrText xml:space="preserve"> FORMTEXT </w:instrText>
      </w:r>
      <w:r w:rsidRPr="00F34D74">
        <w:rPr>
          <w:rFonts w:ascii="Arial" w:hAnsi="Arial" w:cs="Arial"/>
          <w:b/>
          <w:bCs/>
          <w:iCs/>
          <w:lang w:val="en-GB"/>
        </w:rPr>
      </w:r>
      <w:r w:rsidRPr="00F34D74">
        <w:rPr>
          <w:rFonts w:ascii="Arial" w:hAnsi="Arial" w:cs="Arial"/>
          <w:b/>
          <w:bCs/>
          <w:iCs/>
          <w:lang w:val="en-GB"/>
        </w:rPr>
        <w:fldChar w:fldCharType="separate"/>
      </w:r>
      <w:r w:rsidRPr="00F34D74">
        <w:rPr>
          <w:rFonts w:ascii="Arial" w:hAnsi="Arial" w:cs="Arial"/>
          <w:b/>
          <w:bCs/>
          <w:iCs/>
          <w:noProof/>
          <w:lang w:val="en-GB"/>
        </w:rPr>
        <w:t>Year</w:t>
      </w:r>
      <w:r w:rsidRPr="00F34D74">
        <w:rPr>
          <w:rFonts w:ascii="Arial" w:hAnsi="Arial" w:cs="Arial"/>
          <w:b/>
          <w:bCs/>
          <w:iCs/>
          <w:lang w:val="en-GB"/>
        </w:rPr>
        <w:fldChar w:fldCharType="end"/>
      </w:r>
      <w:r w:rsidRPr="00F34D74">
        <w:rPr>
          <w:rFonts w:ascii="Arial" w:hAnsi="Arial" w:cs="Arial"/>
          <w:b/>
          <w:bCs/>
          <w:iCs/>
          <w:lang w:val="en-GB"/>
        </w:rPr>
        <w:t>:</w:t>
      </w:r>
      <w:r>
        <w:rPr>
          <w:rFonts w:ascii="Arial" w:hAnsi="Arial" w:cs="Arial"/>
          <w:iCs/>
          <w:lang w:val="en-GB"/>
        </w:rPr>
        <w:t xml:space="preserve"> SEK </w:t>
      </w:r>
      <w:r>
        <w:rPr>
          <w:rFonts w:ascii="Arial" w:hAnsi="Arial" w:cs="Arial"/>
          <w:iCs/>
          <w:lang w:val="en-GB"/>
        </w:rPr>
        <w:fldChar w:fldCharType="begin">
          <w:ffData>
            <w:name w:val=""/>
            <w:enabled/>
            <w:calcOnExit w:val="0"/>
            <w:helpText w:type="text" w:val="Telephone number"/>
            <w:textInput>
              <w:default w:val="Total amount to be transferred"/>
            </w:textInput>
          </w:ffData>
        </w:fldChar>
      </w:r>
      <w:r>
        <w:rPr>
          <w:rFonts w:ascii="Arial" w:hAnsi="Arial" w:cs="Arial"/>
          <w:iCs/>
          <w:lang w:val="en-GB"/>
        </w:rPr>
        <w:instrText xml:space="preserve"> FORMTEXT </w:instrText>
      </w:r>
      <w:r>
        <w:rPr>
          <w:rFonts w:ascii="Arial" w:hAnsi="Arial" w:cs="Arial"/>
          <w:iCs/>
          <w:lang w:val="en-GB"/>
        </w:rPr>
      </w:r>
      <w:r>
        <w:rPr>
          <w:rFonts w:ascii="Arial" w:hAnsi="Arial" w:cs="Arial"/>
          <w:iCs/>
          <w:lang w:val="en-GB"/>
        </w:rPr>
        <w:fldChar w:fldCharType="separate"/>
      </w:r>
      <w:r>
        <w:rPr>
          <w:rFonts w:ascii="Arial" w:hAnsi="Arial" w:cs="Arial"/>
          <w:iCs/>
          <w:noProof/>
          <w:lang w:val="en-GB"/>
        </w:rPr>
        <w:t>Total amount to be transferred</w:t>
      </w:r>
      <w:r>
        <w:rPr>
          <w:rFonts w:ascii="Arial" w:hAnsi="Arial" w:cs="Arial"/>
          <w:iCs/>
          <w:lang w:val="en-GB"/>
        </w:rPr>
        <w:fldChar w:fldCharType="end"/>
      </w:r>
    </w:p>
    <w:p w14:paraId="1DD30B89" w14:textId="77777777" w:rsidR="00F34D74" w:rsidRDefault="00F34D74" w:rsidP="00F34D74">
      <w:pPr>
        <w:spacing w:after="0"/>
        <w:ind w:left="567"/>
        <w:jc w:val="both"/>
        <w:rPr>
          <w:rFonts w:ascii="Arial" w:hAnsi="Arial" w:cs="Arial"/>
          <w:iCs/>
          <w:lang w:val="en-GB"/>
        </w:rPr>
      </w:pPr>
      <w:r w:rsidRPr="00F34D74">
        <w:rPr>
          <w:rFonts w:ascii="Arial" w:hAnsi="Arial" w:cs="Arial"/>
          <w:b/>
          <w:bCs/>
          <w:iCs/>
          <w:lang w:val="en-GB"/>
        </w:rPr>
        <w:fldChar w:fldCharType="begin">
          <w:ffData>
            <w:name w:val=""/>
            <w:enabled/>
            <w:calcOnExit w:val="0"/>
            <w:helpText w:type="text" w:val="Telephone number"/>
            <w:textInput>
              <w:default w:val="Year"/>
            </w:textInput>
          </w:ffData>
        </w:fldChar>
      </w:r>
      <w:r w:rsidRPr="00F34D74">
        <w:rPr>
          <w:rFonts w:ascii="Arial" w:hAnsi="Arial" w:cs="Arial"/>
          <w:b/>
          <w:bCs/>
          <w:iCs/>
          <w:lang w:val="en-GB"/>
        </w:rPr>
        <w:instrText xml:space="preserve"> FORMTEXT </w:instrText>
      </w:r>
      <w:r w:rsidRPr="00F34D74">
        <w:rPr>
          <w:rFonts w:ascii="Arial" w:hAnsi="Arial" w:cs="Arial"/>
          <w:b/>
          <w:bCs/>
          <w:iCs/>
          <w:lang w:val="en-GB"/>
        </w:rPr>
      </w:r>
      <w:r w:rsidRPr="00F34D74">
        <w:rPr>
          <w:rFonts w:ascii="Arial" w:hAnsi="Arial" w:cs="Arial"/>
          <w:b/>
          <w:bCs/>
          <w:iCs/>
          <w:lang w:val="en-GB"/>
        </w:rPr>
        <w:fldChar w:fldCharType="separate"/>
      </w:r>
      <w:r w:rsidRPr="00F34D74">
        <w:rPr>
          <w:rFonts w:ascii="Arial" w:hAnsi="Arial" w:cs="Arial"/>
          <w:b/>
          <w:bCs/>
          <w:iCs/>
          <w:noProof/>
          <w:lang w:val="en-GB"/>
        </w:rPr>
        <w:t>Year</w:t>
      </w:r>
      <w:r w:rsidRPr="00F34D74">
        <w:rPr>
          <w:rFonts w:ascii="Arial" w:hAnsi="Arial" w:cs="Arial"/>
          <w:b/>
          <w:bCs/>
          <w:iCs/>
          <w:lang w:val="en-GB"/>
        </w:rPr>
        <w:fldChar w:fldCharType="end"/>
      </w:r>
      <w:r w:rsidRPr="00F34D74">
        <w:rPr>
          <w:rFonts w:ascii="Arial" w:hAnsi="Arial" w:cs="Arial"/>
          <w:b/>
          <w:bCs/>
          <w:iCs/>
          <w:lang w:val="en-GB"/>
        </w:rPr>
        <w:t>:</w:t>
      </w:r>
      <w:r>
        <w:rPr>
          <w:rFonts w:ascii="Arial" w:hAnsi="Arial" w:cs="Arial"/>
          <w:iCs/>
          <w:lang w:val="en-GB"/>
        </w:rPr>
        <w:t xml:space="preserve"> SEK </w:t>
      </w:r>
      <w:r>
        <w:rPr>
          <w:rFonts w:ascii="Arial" w:hAnsi="Arial" w:cs="Arial"/>
          <w:iCs/>
          <w:lang w:val="en-GB"/>
        </w:rPr>
        <w:fldChar w:fldCharType="begin">
          <w:ffData>
            <w:name w:val=""/>
            <w:enabled/>
            <w:calcOnExit w:val="0"/>
            <w:helpText w:type="text" w:val="Telephone number"/>
            <w:textInput>
              <w:default w:val="Total amount to be transferred"/>
            </w:textInput>
          </w:ffData>
        </w:fldChar>
      </w:r>
      <w:r>
        <w:rPr>
          <w:rFonts w:ascii="Arial" w:hAnsi="Arial" w:cs="Arial"/>
          <w:iCs/>
          <w:lang w:val="en-GB"/>
        </w:rPr>
        <w:instrText xml:space="preserve"> FORMTEXT </w:instrText>
      </w:r>
      <w:r>
        <w:rPr>
          <w:rFonts w:ascii="Arial" w:hAnsi="Arial" w:cs="Arial"/>
          <w:iCs/>
          <w:lang w:val="en-GB"/>
        </w:rPr>
      </w:r>
      <w:r>
        <w:rPr>
          <w:rFonts w:ascii="Arial" w:hAnsi="Arial" w:cs="Arial"/>
          <w:iCs/>
          <w:lang w:val="en-GB"/>
        </w:rPr>
        <w:fldChar w:fldCharType="separate"/>
      </w:r>
      <w:r>
        <w:rPr>
          <w:rFonts w:ascii="Arial" w:hAnsi="Arial" w:cs="Arial"/>
          <w:iCs/>
          <w:noProof/>
          <w:lang w:val="en-GB"/>
        </w:rPr>
        <w:t>Total amount to be transferred</w:t>
      </w:r>
      <w:r>
        <w:rPr>
          <w:rFonts w:ascii="Arial" w:hAnsi="Arial" w:cs="Arial"/>
          <w:iCs/>
          <w:lang w:val="en-GB"/>
        </w:rPr>
        <w:fldChar w:fldCharType="end"/>
      </w:r>
    </w:p>
    <w:p w14:paraId="446E58AB" w14:textId="77777777" w:rsidR="00F34D74" w:rsidRDefault="00F34D74" w:rsidP="00F34D74">
      <w:pPr>
        <w:spacing w:after="0"/>
        <w:ind w:left="567"/>
        <w:jc w:val="both"/>
        <w:rPr>
          <w:rFonts w:ascii="Arial" w:hAnsi="Arial" w:cs="Arial"/>
          <w:iCs/>
          <w:lang w:val="en-GB"/>
        </w:rPr>
      </w:pPr>
      <w:r w:rsidRPr="00F34D74">
        <w:rPr>
          <w:rFonts w:ascii="Arial" w:hAnsi="Arial" w:cs="Arial"/>
          <w:b/>
          <w:bCs/>
          <w:iCs/>
          <w:lang w:val="en-GB"/>
        </w:rPr>
        <w:fldChar w:fldCharType="begin">
          <w:ffData>
            <w:name w:val=""/>
            <w:enabled/>
            <w:calcOnExit w:val="0"/>
            <w:helpText w:type="text" w:val="Telephone number"/>
            <w:textInput>
              <w:default w:val="Year"/>
            </w:textInput>
          </w:ffData>
        </w:fldChar>
      </w:r>
      <w:r w:rsidRPr="00F34D74">
        <w:rPr>
          <w:rFonts w:ascii="Arial" w:hAnsi="Arial" w:cs="Arial"/>
          <w:b/>
          <w:bCs/>
          <w:iCs/>
          <w:lang w:val="en-GB"/>
        </w:rPr>
        <w:instrText xml:space="preserve"> FORMTEXT </w:instrText>
      </w:r>
      <w:r w:rsidRPr="00F34D74">
        <w:rPr>
          <w:rFonts w:ascii="Arial" w:hAnsi="Arial" w:cs="Arial"/>
          <w:b/>
          <w:bCs/>
          <w:iCs/>
          <w:lang w:val="en-GB"/>
        </w:rPr>
      </w:r>
      <w:r w:rsidRPr="00F34D74">
        <w:rPr>
          <w:rFonts w:ascii="Arial" w:hAnsi="Arial" w:cs="Arial"/>
          <w:b/>
          <w:bCs/>
          <w:iCs/>
          <w:lang w:val="en-GB"/>
        </w:rPr>
        <w:fldChar w:fldCharType="separate"/>
      </w:r>
      <w:r w:rsidRPr="00F34D74">
        <w:rPr>
          <w:rFonts w:ascii="Arial" w:hAnsi="Arial" w:cs="Arial"/>
          <w:b/>
          <w:bCs/>
          <w:iCs/>
          <w:noProof/>
          <w:lang w:val="en-GB"/>
        </w:rPr>
        <w:t>Year</w:t>
      </w:r>
      <w:r w:rsidRPr="00F34D74">
        <w:rPr>
          <w:rFonts w:ascii="Arial" w:hAnsi="Arial" w:cs="Arial"/>
          <w:b/>
          <w:bCs/>
          <w:iCs/>
          <w:lang w:val="en-GB"/>
        </w:rPr>
        <w:fldChar w:fldCharType="end"/>
      </w:r>
      <w:r w:rsidRPr="00F34D74">
        <w:rPr>
          <w:rFonts w:ascii="Arial" w:hAnsi="Arial" w:cs="Arial"/>
          <w:b/>
          <w:bCs/>
          <w:iCs/>
          <w:lang w:val="en-GB"/>
        </w:rPr>
        <w:t>:</w:t>
      </w:r>
      <w:r>
        <w:rPr>
          <w:rFonts w:ascii="Arial" w:hAnsi="Arial" w:cs="Arial"/>
          <w:iCs/>
          <w:lang w:val="en-GB"/>
        </w:rPr>
        <w:t xml:space="preserve"> SEK </w:t>
      </w:r>
      <w:r>
        <w:rPr>
          <w:rFonts w:ascii="Arial" w:hAnsi="Arial" w:cs="Arial"/>
          <w:iCs/>
          <w:lang w:val="en-GB"/>
        </w:rPr>
        <w:fldChar w:fldCharType="begin">
          <w:ffData>
            <w:name w:val=""/>
            <w:enabled/>
            <w:calcOnExit w:val="0"/>
            <w:helpText w:type="text" w:val="Telephone number"/>
            <w:textInput>
              <w:default w:val="Total amount to be transferred"/>
            </w:textInput>
          </w:ffData>
        </w:fldChar>
      </w:r>
      <w:r>
        <w:rPr>
          <w:rFonts w:ascii="Arial" w:hAnsi="Arial" w:cs="Arial"/>
          <w:iCs/>
          <w:lang w:val="en-GB"/>
        </w:rPr>
        <w:instrText xml:space="preserve"> FORMTEXT </w:instrText>
      </w:r>
      <w:r>
        <w:rPr>
          <w:rFonts w:ascii="Arial" w:hAnsi="Arial" w:cs="Arial"/>
          <w:iCs/>
          <w:lang w:val="en-GB"/>
        </w:rPr>
      </w:r>
      <w:r>
        <w:rPr>
          <w:rFonts w:ascii="Arial" w:hAnsi="Arial" w:cs="Arial"/>
          <w:iCs/>
          <w:lang w:val="en-GB"/>
        </w:rPr>
        <w:fldChar w:fldCharType="separate"/>
      </w:r>
      <w:r>
        <w:rPr>
          <w:rFonts w:ascii="Arial" w:hAnsi="Arial" w:cs="Arial"/>
          <w:iCs/>
          <w:noProof/>
          <w:lang w:val="en-GB"/>
        </w:rPr>
        <w:t>Total amount to be transferred</w:t>
      </w:r>
      <w:r>
        <w:rPr>
          <w:rFonts w:ascii="Arial" w:hAnsi="Arial" w:cs="Arial"/>
          <w:iCs/>
          <w:lang w:val="en-GB"/>
        </w:rPr>
        <w:fldChar w:fldCharType="end"/>
      </w:r>
    </w:p>
    <w:p w14:paraId="3D3D01A1" w14:textId="197ACD06" w:rsidR="0074046C" w:rsidRPr="003233A5" w:rsidRDefault="009B5BD0" w:rsidP="003233A5">
      <w:pPr>
        <w:spacing w:before="160" w:after="0"/>
        <w:ind w:left="567"/>
        <w:jc w:val="both"/>
        <w:rPr>
          <w:rFonts w:ascii="Arial" w:hAnsi="Arial" w:cs="Arial"/>
          <w:lang w:val="en-GB"/>
        </w:rPr>
      </w:pPr>
      <w:r w:rsidRPr="003233A5">
        <w:rPr>
          <w:rFonts w:ascii="Arial" w:hAnsi="Arial" w:cs="Arial"/>
          <w:lang w:val="en-GB"/>
        </w:rPr>
        <w:t xml:space="preserve">The project shall be carried out in line with the detailed </w:t>
      </w:r>
      <w:r w:rsidR="00721440" w:rsidRPr="003233A5">
        <w:rPr>
          <w:rFonts w:ascii="Arial" w:hAnsi="Arial" w:cs="Arial"/>
          <w:lang w:val="en-GB"/>
        </w:rPr>
        <w:t>budget</w:t>
      </w:r>
      <w:r w:rsidRPr="003233A5">
        <w:rPr>
          <w:rFonts w:ascii="Arial" w:hAnsi="Arial" w:cs="Arial"/>
          <w:lang w:val="en-GB"/>
        </w:rPr>
        <w:t xml:space="preserve"> provided yearly</w:t>
      </w:r>
      <w:r w:rsidR="00633957" w:rsidRPr="003233A5">
        <w:rPr>
          <w:rFonts w:ascii="Arial" w:hAnsi="Arial" w:cs="Arial"/>
          <w:lang w:val="en-GB"/>
        </w:rPr>
        <w:t xml:space="preserve"> no later than </w:t>
      </w:r>
      <w:r w:rsidR="002E1390">
        <w:rPr>
          <w:rFonts w:ascii="Arial" w:hAnsi="Arial" w:cs="Arial"/>
          <w:b/>
          <w:bCs/>
          <w:iCs/>
          <w:lang w:val="en-GB"/>
        </w:rPr>
        <w:fldChar w:fldCharType="begin">
          <w:ffData>
            <w:name w:val=""/>
            <w:enabled/>
            <w:calcOnExit w:val="0"/>
            <w:helpText w:type="text" w:val="Telephone number"/>
            <w:textInput>
              <w:default w:val="day and month"/>
            </w:textInput>
          </w:ffData>
        </w:fldChar>
      </w:r>
      <w:r w:rsidR="002E1390">
        <w:rPr>
          <w:rFonts w:ascii="Arial" w:hAnsi="Arial" w:cs="Arial"/>
          <w:b/>
          <w:bCs/>
          <w:iCs/>
          <w:lang w:val="en-GB"/>
        </w:rPr>
        <w:instrText xml:space="preserve"> FORMTEXT </w:instrText>
      </w:r>
      <w:r w:rsidR="002E1390">
        <w:rPr>
          <w:rFonts w:ascii="Arial" w:hAnsi="Arial" w:cs="Arial"/>
          <w:b/>
          <w:bCs/>
          <w:iCs/>
          <w:lang w:val="en-GB"/>
        </w:rPr>
      </w:r>
      <w:r w:rsidR="002E1390">
        <w:rPr>
          <w:rFonts w:ascii="Arial" w:hAnsi="Arial" w:cs="Arial"/>
          <w:b/>
          <w:bCs/>
          <w:iCs/>
          <w:lang w:val="en-GB"/>
        </w:rPr>
        <w:fldChar w:fldCharType="separate"/>
      </w:r>
      <w:r w:rsidR="002E1390">
        <w:rPr>
          <w:rFonts w:ascii="Arial" w:hAnsi="Arial" w:cs="Arial"/>
          <w:b/>
          <w:bCs/>
          <w:iCs/>
          <w:noProof/>
          <w:lang w:val="en-GB"/>
        </w:rPr>
        <w:t>day and month</w:t>
      </w:r>
      <w:r w:rsidR="002E1390">
        <w:rPr>
          <w:rFonts w:ascii="Arial" w:hAnsi="Arial" w:cs="Arial"/>
          <w:b/>
          <w:bCs/>
          <w:iCs/>
          <w:lang w:val="en-GB"/>
        </w:rPr>
        <w:fldChar w:fldCharType="end"/>
      </w:r>
      <w:r w:rsidR="002E1390">
        <w:rPr>
          <w:rFonts w:ascii="Arial" w:hAnsi="Arial" w:cs="Arial"/>
          <w:b/>
          <w:bCs/>
          <w:iCs/>
          <w:lang w:val="en-GB"/>
        </w:rPr>
        <w:t xml:space="preserve"> </w:t>
      </w:r>
      <w:r w:rsidRPr="003233A5">
        <w:rPr>
          <w:rFonts w:ascii="Arial" w:hAnsi="Arial" w:cs="Arial"/>
          <w:lang w:val="en-GB"/>
        </w:rPr>
        <w:t xml:space="preserve">to the Swedish project </w:t>
      </w:r>
      <w:r w:rsidR="007041AF" w:rsidRPr="003233A5">
        <w:rPr>
          <w:rFonts w:ascii="Arial" w:hAnsi="Arial" w:cs="Arial"/>
          <w:lang w:val="en-GB"/>
        </w:rPr>
        <w:t>organisation</w:t>
      </w:r>
      <w:r w:rsidRPr="003233A5">
        <w:rPr>
          <w:rFonts w:ascii="Arial" w:hAnsi="Arial" w:cs="Arial"/>
          <w:lang w:val="en-GB"/>
        </w:rPr>
        <w:t>.</w:t>
      </w:r>
      <w:r w:rsidR="00721440" w:rsidRPr="003233A5">
        <w:rPr>
          <w:rFonts w:ascii="Arial" w:hAnsi="Arial" w:cs="Arial"/>
          <w:lang w:val="en-GB"/>
        </w:rPr>
        <w:t xml:space="preserve"> </w:t>
      </w:r>
    </w:p>
    <w:p w14:paraId="6874584D" w14:textId="2975388A" w:rsidR="00E73FD3" w:rsidRPr="003233A5" w:rsidRDefault="00D47E0C" w:rsidP="003233A5">
      <w:pPr>
        <w:numPr>
          <w:ilvl w:val="1"/>
          <w:numId w:val="2"/>
        </w:numPr>
        <w:spacing w:before="160" w:after="0"/>
        <w:ind w:left="567" w:hanging="567"/>
        <w:jc w:val="both"/>
        <w:rPr>
          <w:rFonts w:ascii="Arial" w:hAnsi="Arial" w:cs="Arial"/>
          <w:b/>
          <w:lang w:val="en-GB"/>
        </w:rPr>
      </w:pPr>
      <w:r w:rsidRPr="003233A5">
        <w:rPr>
          <w:rFonts w:ascii="Arial" w:hAnsi="Arial" w:cs="Arial"/>
          <w:lang w:val="en-GB"/>
        </w:rPr>
        <w:t xml:space="preserve">The Cooperation </w:t>
      </w:r>
      <w:r w:rsidR="007041AF" w:rsidRPr="003233A5">
        <w:rPr>
          <w:rFonts w:ascii="Arial" w:hAnsi="Arial" w:cs="Arial"/>
          <w:lang w:val="en-GB"/>
        </w:rPr>
        <w:t>organisation</w:t>
      </w:r>
      <w:r w:rsidR="00E73FD3" w:rsidRPr="003233A5">
        <w:rPr>
          <w:rFonts w:ascii="Arial" w:hAnsi="Arial" w:cs="Arial"/>
          <w:lang w:val="en-GB"/>
        </w:rPr>
        <w:t xml:space="preserve"> </w:t>
      </w:r>
      <w:r w:rsidR="006D5E92" w:rsidRPr="003233A5">
        <w:rPr>
          <w:rFonts w:ascii="Arial" w:hAnsi="Arial" w:cs="Arial"/>
          <w:lang w:val="en-GB"/>
        </w:rPr>
        <w:t>undertakes</w:t>
      </w:r>
      <w:r w:rsidR="007041AF" w:rsidRPr="003233A5">
        <w:rPr>
          <w:rFonts w:ascii="Arial" w:hAnsi="Arial" w:cs="Arial"/>
          <w:lang w:val="en-GB"/>
        </w:rPr>
        <w:t xml:space="preserve"> to</w:t>
      </w:r>
      <w:r w:rsidR="00E73FD3" w:rsidRPr="003233A5">
        <w:rPr>
          <w:rFonts w:ascii="Arial" w:hAnsi="Arial" w:cs="Arial"/>
          <w:lang w:val="en-GB"/>
        </w:rPr>
        <w:t xml:space="preserve">: </w:t>
      </w:r>
    </w:p>
    <w:p w14:paraId="526C7882" w14:textId="314794F7" w:rsidR="00E73FD3" w:rsidRPr="003233A5" w:rsidRDefault="007041AF" w:rsidP="003233A5">
      <w:pPr>
        <w:numPr>
          <w:ilvl w:val="0"/>
          <w:numId w:val="3"/>
        </w:numPr>
        <w:spacing w:before="160" w:after="0"/>
        <w:ind w:left="993"/>
        <w:jc w:val="both"/>
        <w:rPr>
          <w:rFonts w:ascii="Arial" w:hAnsi="Arial" w:cs="Arial"/>
          <w:lang w:val="en-GB"/>
        </w:rPr>
      </w:pPr>
      <w:r w:rsidRPr="003233A5">
        <w:rPr>
          <w:rFonts w:ascii="Arial" w:hAnsi="Arial" w:cs="Arial"/>
          <w:lang w:val="en-GB"/>
        </w:rPr>
        <w:t>Take r</w:t>
      </w:r>
      <w:r w:rsidR="00E73FD3" w:rsidRPr="003233A5">
        <w:rPr>
          <w:rFonts w:ascii="Arial" w:hAnsi="Arial" w:cs="Arial"/>
          <w:lang w:val="en-GB"/>
        </w:rPr>
        <w:t>e</w:t>
      </w:r>
      <w:r w:rsidR="00801290" w:rsidRPr="003233A5">
        <w:rPr>
          <w:rFonts w:ascii="Arial" w:hAnsi="Arial" w:cs="Arial"/>
          <w:lang w:val="en-GB"/>
        </w:rPr>
        <w:t>sponsibility</w:t>
      </w:r>
      <w:r w:rsidR="00E73FD3" w:rsidRPr="003233A5">
        <w:rPr>
          <w:rFonts w:ascii="Arial" w:hAnsi="Arial" w:cs="Arial"/>
          <w:lang w:val="en-GB"/>
        </w:rPr>
        <w:t xml:space="preserve"> for the </w:t>
      </w:r>
      <w:r w:rsidR="009B5BD0" w:rsidRPr="003233A5">
        <w:rPr>
          <w:rFonts w:ascii="Arial" w:hAnsi="Arial" w:cs="Arial"/>
          <w:lang w:val="en-GB"/>
        </w:rPr>
        <w:t>reali</w:t>
      </w:r>
      <w:r w:rsidR="004A7B7E">
        <w:rPr>
          <w:rFonts w:ascii="Arial" w:hAnsi="Arial" w:cs="Arial"/>
          <w:lang w:val="en-GB"/>
        </w:rPr>
        <w:t>s</w:t>
      </w:r>
      <w:r w:rsidR="009B5BD0" w:rsidRPr="003233A5">
        <w:rPr>
          <w:rFonts w:ascii="Arial" w:hAnsi="Arial" w:cs="Arial"/>
          <w:lang w:val="en-GB"/>
        </w:rPr>
        <w:t>ation</w:t>
      </w:r>
      <w:r w:rsidR="00E73FD3" w:rsidRPr="003233A5">
        <w:rPr>
          <w:rFonts w:ascii="Arial" w:hAnsi="Arial" w:cs="Arial"/>
          <w:lang w:val="en-GB"/>
        </w:rPr>
        <w:t xml:space="preserve"> of the project in accordance with the adopted project plan.</w:t>
      </w:r>
    </w:p>
    <w:p w14:paraId="2657FAB4" w14:textId="323C64C1" w:rsidR="00E73FD3" w:rsidRPr="003233A5" w:rsidRDefault="00801290" w:rsidP="003233A5">
      <w:pPr>
        <w:numPr>
          <w:ilvl w:val="0"/>
          <w:numId w:val="3"/>
        </w:numPr>
        <w:spacing w:before="160" w:after="0"/>
        <w:ind w:left="993"/>
        <w:jc w:val="both"/>
        <w:rPr>
          <w:rFonts w:ascii="Arial" w:hAnsi="Arial" w:cs="Arial"/>
          <w:lang w:val="en-GB"/>
        </w:rPr>
      </w:pPr>
      <w:r w:rsidRPr="003233A5">
        <w:rPr>
          <w:rFonts w:ascii="Arial" w:hAnsi="Arial" w:cs="Arial"/>
          <w:lang w:val="en-GB"/>
        </w:rPr>
        <w:t>U</w:t>
      </w:r>
      <w:r w:rsidR="00E73FD3" w:rsidRPr="003233A5">
        <w:rPr>
          <w:rFonts w:ascii="Arial" w:hAnsi="Arial" w:cs="Arial"/>
          <w:lang w:val="en-GB"/>
        </w:rPr>
        <w:t>se</w:t>
      </w:r>
      <w:r w:rsidR="00571E6C" w:rsidRPr="003233A5">
        <w:rPr>
          <w:rFonts w:ascii="Arial" w:hAnsi="Arial" w:cs="Arial"/>
          <w:lang w:val="en-GB"/>
        </w:rPr>
        <w:t xml:space="preserve"> of</w:t>
      </w:r>
      <w:r w:rsidR="00E73FD3" w:rsidRPr="003233A5">
        <w:rPr>
          <w:rFonts w:ascii="Arial" w:hAnsi="Arial" w:cs="Arial"/>
          <w:lang w:val="en-GB"/>
        </w:rPr>
        <w:t xml:space="preserve"> the allocated financial resources in accordance with the budget in </w:t>
      </w:r>
      <w:r w:rsidR="002A6928">
        <w:rPr>
          <w:rFonts w:ascii="Arial" w:hAnsi="Arial" w:cs="Arial"/>
          <w:lang w:val="en-GB"/>
        </w:rPr>
        <w:t>Annex</w:t>
      </w:r>
      <w:r w:rsidR="00626A30" w:rsidRPr="003233A5">
        <w:rPr>
          <w:rFonts w:ascii="Arial" w:hAnsi="Arial" w:cs="Arial"/>
          <w:lang w:val="en-GB"/>
        </w:rPr>
        <w:t xml:space="preserve"> </w:t>
      </w:r>
      <w:r w:rsidR="00BC452E">
        <w:rPr>
          <w:rFonts w:ascii="Arial" w:hAnsi="Arial" w:cs="Arial"/>
          <w:lang w:val="en-GB"/>
        </w:rPr>
        <w:t>4</w:t>
      </w:r>
      <w:r w:rsidR="00E73FD3" w:rsidRPr="003233A5">
        <w:rPr>
          <w:rFonts w:ascii="Arial" w:hAnsi="Arial" w:cs="Arial"/>
          <w:lang w:val="en-GB"/>
        </w:rPr>
        <w:t xml:space="preserve">. </w:t>
      </w:r>
    </w:p>
    <w:p w14:paraId="18399F50" w14:textId="66C617E2" w:rsidR="005817A3" w:rsidRPr="003233A5" w:rsidRDefault="00E73FD3" w:rsidP="003233A5">
      <w:pPr>
        <w:numPr>
          <w:ilvl w:val="0"/>
          <w:numId w:val="3"/>
        </w:numPr>
        <w:spacing w:before="160" w:after="0"/>
        <w:ind w:left="993"/>
        <w:jc w:val="both"/>
        <w:rPr>
          <w:rFonts w:ascii="Arial" w:hAnsi="Arial" w:cs="Arial"/>
          <w:lang w:val="en-GB"/>
        </w:rPr>
      </w:pPr>
      <w:r w:rsidRPr="003233A5">
        <w:rPr>
          <w:rFonts w:ascii="Arial" w:hAnsi="Arial" w:cs="Arial"/>
          <w:lang w:val="en-GB"/>
        </w:rPr>
        <w:t xml:space="preserve">To account for and report in accordance with the </w:t>
      </w:r>
      <w:r w:rsidR="00C43750" w:rsidRPr="003233A5">
        <w:rPr>
          <w:rFonts w:ascii="Arial" w:hAnsi="Arial" w:cs="Arial"/>
          <w:lang w:val="en-GB"/>
        </w:rPr>
        <w:t>instructions</w:t>
      </w:r>
      <w:r w:rsidRPr="003233A5">
        <w:rPr>
          <w:rFonts w:ascii="Arial" w:hAnsi="Arial" w:cs="Arial"/>
          <w:lang w:val="en-GB"/>
        </w:rPr>
        <w:t xml:space="preserve"> of </w:t>
      </w:r>
      <w:r w:rsidR="00BC2590">
        <w:rPr>
          <w:rFonts w:ascii="Arial" w:hAnsi="Arial" w:cs="Arial"/>
          <w:lang w:val="en-GB"/>
        </w:rPr>
        <w:t xml:space="preserve">paragraph </w:t>
      </w:r>
      <w:r w:rsidR="002A7B0E" w:rsidRPr="003233A5">
        <w:rPr>
          <w:rFonts w:ascii="Arial" w:hAnsi="Arial" w:cs="Arial"/>
          <w:lang w:val="en-GB"/>
        </w:rPr>
        <w:t xml:space="preserve">9 and </w:t>
      </w:r>
      <w:r w:rsidR="00BC2590">
        <w:rPr>
          <w:rFonts w:ascii="Arial" w:hAnsi="Arial" w:cs="Arial"/>
          <w:lang w:val="en-GB"/>
        </w:rPr>
        <w:t>paragraph</w:t>
      </w:r>
      <w:r w:rsidR="00BC2590" w:rsidRPr="003233A5">
        <w:rPr>
          <w:rFonts w:ascii="Arial" w:hAnsi="Arial" w:cs="Arial"/>
          <w:lang w:val="en-GB"/>
        </w:rPr>
        <w:t xml:space="preserve"> </w:t>
      </w:r>
      <w:r w:rsidR="002A7B0E" w:rsidRPr="003233A5">
        <w:rPr>
          <w:rFonts w:ascii="Arial" w:hAnsi="Arial" w:cs="Arial"/>
          <w:lang w:val="en-GB"/>
        </w:rPr>
        <w:t>10</w:t>
      </w:r>
      <w:r w:rsidRPr="003233A5">
        <w:rPr>
          <w:rFonts w:ascii="Arial" w:hAnsi="Arial" w:cs="Arial"/>
          <w:lang w:val="en-GB"/>
        </w:rPr>
        <w:t xml:space="preserve">. </w:t>
      </w:r>
    </w:p>
    <w:p w14:paraId="75A18452" w14:textId="37F37605" w:rsidR="005817A3" w:rsidRPr="003233A5" w:rsidRDefault="005817A3"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t xml:space="preserve">All amendments or deviations from adopted project plans and budgets shall be reported to and approved by the Swedish project </w:t>
      </w:r>
      <w:r w:rsidR="007041AF" w:rsidRPr="003233A5">
        <w:rPr>
          <w:rFonts w:ascii="Arial" w:hAnsi="Arial" w:cs="Arial"/>
          <w:lang w:val="en-GB"/>
        </w:rPr>
        <w:t>organisation</w:t>
      </w:r>
      <w:r w:rsidRPr="003233A5">
        <w:rPr>
          <w:rFonts w:ascii="Arial" w:hAnsi="Arial" w:cs="Arial"/>
          <w:lang w:val="en-GB"/>
        </w:rPr>
        <w:t>.</w:t>
      </w:r>
    </w:p>
    <w:p w14:paraId="6C5EF098" w14:textId="7731D3C7" w:rsidR="002A7B0E" w:rsidRPr="003233A5" w:rsidRDefault="005817A3"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t xml:space="preserve">The Cooperation </w:t>
      </w:r>
      <w:r w:rsidR="007041AF" w:rsidRPr="003233A5">
        <w:rPr>
          <w:rFonts w:ascii="Arial" w:hAnsi="Arial" w:cs="Arial"/>
          <w:lang w:val="en-GB"/>
        </w:rPr>
        <w:t>organisation</w:t>
      </w:r>
      <w:r w:rsidRPr="003233A5">
        <w:rPr>
          <w:rFonts w:ascii="Arial" w:hAnsi="Arial" w:cs="Arial"/>
          <w:lang w:val="en-GB"/>
        </w:rPr>
        <w:t xml:space="preserve"> undertakes to</w:t>
      </w:r>
      <w:r w:rsidR="002A7B0E" w:rsidRPr="003233A5">
        <w:rPr>
          <w:rFonts w:ascii="Arial" w:hAnsi="Arial" w:cs="Arial"/>
          <w:lang w:val="en-GB"/>
        </w:rPr>
        <w:t xml:space="preserve"> see to that the project is</w:t>
      </w:r>
      <w:r w:rsidR="00CD3DC9" w:rsidRPr="003233A5">
        <w:rPr>
          <w:rFonts w:ascii="Arial" w:hAnsi="Arial" w:cs="Arial"/>
          <w:lang w:val="en-GB"/>
        </w:rPr>
        <w:t xml:space="preserve"> carried out with staff that undertakes to comply with the guidelines in “</w:t>
      </w:r>
      <w:r w:rsidR="00BC2590" w:rsidRPr="00963D91">
        <w:rPr>
          <w:rFonts w:ascii="Arial" w:hAnsi="Arial" w:cs="Arial"/>
          <w:lang w:val="en-GB"/>
        </w:rPr>
        <w:t>The Palme Center Code of Conduct</w:t>
      </w:r>
      <w:r w:rsidR="00CD3DC9" w:rsidRPr="003233A5">
        <w:rPr>
          <w:rFonts w:ascii="Arial" w:hAnsi="Arial" w:cs="Arial"/>
          <w:lang w:val="en-GB"/>
        </w:rPr>
        <w:t>”</w:t>
      </w:r>
      <w:r w:rsidR="003D5420">
        <w:rPr>
          <w:rFonts w:ascii="Arial" w:hAnsi="Arial" w:cs="Arial"/>
          <w:lang w:val="en-GB"/>
        </w:rPr>
        <w:t xml:space="preserve"> Annex 1</w:t>
      </w:r>
      <w:r w:rsidR="00CD3DC9" w:rsidRPr="003233A5">
        <w:rPr>
          <w:rFonts w:ascii="Arial" w:hAnsi="Arial" w:cs="Arial"/>
          <w:lang w:val="en-GB"/>
        </w:rPr>
        <w:t>.</w:t>
      </w:r>
    </w:p>
    <w:p w14:paraId="5A223A75" w14:textId="4CEEAC04" w:rsidR="00461979" w:rsidRPr="003233A5" w:rsidRDefault="00461979" w:rsidP="0037445D">
      <w:pPr>
        <w:pStyle w:val="Heading2"/>
      </w:pPr>
      <w:r>
        <w:t>PAYMENTS</w:t>
      </w:r>
    </w:p>
    <w:p w14:paraId="6E296ECC" w14:textId="6C5A59F5" w:rsidR="00DC18A8" w:rsidRPr="009B6D32" w:rsidRDefault="00DC18A8" w:rsidP="003233A5">
      <w:pPr>
        <w:numPr>
          <w:ilvl w:val="1"/>
          <w:numId w:val="2"/>
        </w:numPr>
        <w:spacing w:before="160" w:after="0"/>
        <w:ind w:left="567" w:hanging="567"/>
        <w:jc w:val="both"/>
        <w:rPr>
          <w:rFonts w:ascii="Arial" w:hAnsi="Arial" w:cs="Arial"/>
          <w:lang w:val="en-GB"/>
        </w:rPr>
      </w:pPr>
      <w:r w:rsidRPr="003233A5">
        <w:rPr>
          <w:rFonts w:ascii="Arial" w:hAnsi="Arial" w:cs="Arial"/>
          <w:color w:val="000000"/>
          <w:lang w:val="en-GB"/>
        </w:rPr>
        <w:t xml:space="preserve">Disbursement of funds is conditional upon filled out </w:t>
      </w:r>
      <w:r w:rsidRPr="003233A5">
        <w:rPr>
          <w:rFonts w:ascii="Arial" w:hAnsi="Arial" w:cs="Arial"/>
          <w:b/>
          <w:bCs/>
          <w:color w:val="000000"/>
          <w:lang w:val="en-GB"/>
        </w:rPr>
        <w:t>Request for Funds</w:t>
      </w:r>
      <w:r w:rsidRPr="003233A5">
        <w:rPr>
          <w:rFonts w:ascii="Arial" w:hAnsi="Arial" w:cs="Arial"/>
          <w:color w:val="000000"/>
          <w:lang w:val="en-GB"/>
        </w:rPr>
        <w:t xml:space="preserve"> is handed </w:t>
      </w:r>
      <w:r w:rsidR="00571E6C" w:rsidRPr="003233A5">
        <w:rPr>
          <w:rFonts w:ascii="Arial" w:hAnsi="Arial" w:cs="Arial"/>
          <w:color w:val="000000"/>
          <w:lang w:val="en-GB"/>
        </w:rPr>
        <w:t>over to</w:t>
      </w:r>
      <w:r w:rsidRPr="003233A5">
        <w:rPr>
          <w:rFonts w:ascii="Arial" w:hAnsi="Arial" w:cs="Arial"/>
          <w:color w:val="000000"/>
          <w:lang w:val="en-GB"/>
        </w:rPr>
        <w:t xml:space="preserve"> the Swedis</w:t>
      </w:r>
      <w:r w:rsidR="00571E6C" w:rsidRPr="003233A5">
        <w:rPr>
          <w:rFonts w:ascii="Arial" w:hAnsi="Arial" w:cs="Arial"/>
          <w:color w:val="000000"/>
          <w:lang w:val="en-GB"/>
        </w:rPr>
        <w:t>h</w:t>
      </w:r>
      <w:r w:rsidRPr="003233A5">
        <w:rPr>
          <w:rFonts w:ascii="Arial" w:hAnsi="Arial" w:cs="Arial"/>
          <w:color w:val="000000"/>
          <w:lang w:val="en-GB"/>
        </w:rPr>
        <w:t xml:space="preserve"> project </w:t>
      </w:r>
      <w:r w:rsidR="007041AF" w:rsidRPr="003233A5">
        <w:rPr>
          <w:rFonts w:ascii="Arial" w:hAnsi="Arial" w:cs="Arial"/>
          <w:color w:val="000000"/>
          <w:lang w:val="en-GB"/>
        </w:rPr>
        <w:t>organisation</w:t>
      </w:r>
      <w:r w:rsidRPr="003233A5">
        <w:rPr>
          <w:rFonts w:ascii="Arial" w:hAnsi="Arial" w:cs="Arial"/>
          <w:color w:val="000000"/>
          <w:lang w:val="en-GB"/>
        </w:rPr>
        <w:t xml:space="preserve">. Disbursement of funds is conditional upon the submission of the specified documentations below to the Swedish project </w:t>
      </w:r>
      <w:r w:rsidR="007041AF" w:rsidRPr="003233A5">
        <w:rPr>
          <w:rFonts w:ascii="Arial" w:hAnsi="Arial" w:cs="Arial"/>
          <w:color w:val="000000"/>
          <w:lang w:val="en-GB"/>
        </w:rPr>
        <w:t>organisation</w:t>
      </w:r>
      <w:r w:rsidRPr="003233A5">
        <w:rPr>
          <w:rFonts w:ascii="Arial" w:hAnsi="Arial" w:cs="Arial"/>
          <w:color w:val="000000"/>
          <w:lang w:val="en-GB"/>
        </w:rPr>
        <w:t xml:space="preserve">. </w:t>
      </w:r>
    </w:p>
    <w:p w14:paraId="020BE54F" w14:textId="2F20D446" w:rsidR="00EF0125" w:rsidRPr="009B6D32" w:rsidRDefault="00EF0125" w:rsidP="009B6D32">
      <w:pPr>
        <w:spacing w:before="160" w:after="0"/>
        <w:ind w:left="567"/>
        <w:jc w:val="both"/>
        <w:rPr>
          <w:rFonts w:ascii="Arial" w:hAnsi="Arial" w:cs="Arial"/>
          <w:b/>
          <w:bCs/>
          <w:i/>
          <w:iCs/>
          <w:color w:val="000000"/>
          <w:lang w:val="en-GB"/>
        </w:rPr>
      </w:pPr>
      <w:r>
        <w:rPr>
          <w:rFonts w:ascii="Arial" w:hAnsi="Arial" w:cs="Arial"/>
          <w:color w:val="000000"/>
          <w:lang w:val="en-GB"/>
        </w:rPr>
        <w:t>[</w:t>
      </w:r>
      <w:r w:rsidRPr="00545048">
        <w:rPr>
          <w:rFonts w:ascii="Arial" w:hAnsi="Arial" w:cs="Arial"/>
          <w:b/>
          <w:bCs/>
          <w:i/>
          <w:iCs/>
          <w:color w:val="000000"/>
          <w:shd w:val="clear" w:color="auto" w:fill="FFFF00"/>
          <w:lang w:val="en-GB"/>
        </w:rPr>
        <w:t>The standard procedure is that the Cooperation organisation receives funds twice</w:t>
      </w:r>
      <w:r w:rsidR="009B6D32" w:rsidRPr="00545048">
        <w:rPr>
          <w:rFonts w:ascii="Arial" w:hAnsi="Arial" w:cs="Arial"/>
          <w:b/>
          <w:bCs/>
          <w:i/>
          <w:iCs/>
          <w:color w:val="000000"/>
          <w:shd w:val="clear" w:color="auto" w:fill="FFFF00"/>
          <w:lang w:val="en-GB"/>
        </w:rPr>
        <w:t xml:space="preserve"> </w:t>
      </w:r>
      <w:r w:rsidRPr="00545048">
        <w:rPr>
          <w:rFonts w:ascii="Arial" w:hAnsi="Arial" w:cs="Arial"/>
          <w:b/>
          <w:bCs/>
          <w:i/>
          <w:iCs/>
          <w:color w:val="000000"/>
          <w:shd w:val="clear" w:color="auto" w:fill="FFFF00"/>
          <w:lang w:val="en-GB"/>
        </w:rPr>
        <w:t xml:space="preserve">a year. If, for some reason, this </w:t>
      </w:r>
      <w:proofErr w:type="gramStart"/>
      <w:r w:rsidRPr="00545048">
        <w:rPr>
          <w:rFonts w:ascii="Arial" w:hAnsi="Arial" w:cs="Arial"/>
          <w:b/>
          <w:bCs/>
          <w:i/>
          <w:iCs/>
          <w:color w:val="000000"/>
          <w:shd w:val="clear" w:color="auto" w:fill="FFFF00"/>
          <w:lang w:val="en-GB"/>
        </w:rPr>
        <w:t>has to</w:t>
      </w:r>
      <w:proofErr w:type="gramEnd"/>
      <w:r w:rsidRPr="00545048">
        <w:rPr>
          <w:rFonts w:ascii="Arial" w:hAnsi="Arial" w:cs="Arial"/>
          <w:b/>
          <w:bCs/>
          <w:i/>
          <w:iCs/>
          <w:color w:val="000000"/>
          <w:shd w:val="clear" w:color="auto" w:fill="FFFF00"/>
          <w:lang w:val="en-GB"/>
        </w:rPr>
        <w:t xml:space="preserve"> be modified to include more payments in the year, the text below can be modified accordingly</w:t>
      </w:r>
      <w:r>
        <w:rPr>
          <w:rFonts w:ascii="Arial" w:hAnsi="Arial" w:cs="Arial"/>
          <w:color w:val="000000"/>
          <w:lang w:val="en-GB"/>
        </w:rPr>
        <w:t xml:space="preserve">] </w:t>
      </w:r>
    </w:p>
    <w:p w14:paraId="35663799" w14:textId="77777777" w:rsidR="001C5F63" w:rsidRPr="003233A5" w:rsidRDefault="001C5F63" w:rsidP="003233A5">
      <w:pPr>
        <w:spacing w:after="0"/>
        <w:ind w:left="567"/>
        <w:jc w:val="both"/>
        <w:rPr>
          <w:rFonts w:ascii="Arial" w:hAnsi="Arial" w:cs="Arial"/>
          <w:b/>
          <w:color w:val="000000"/>
          <w:lang w:val="en-GB"/>
        </w:rPr>
      </w:pPr>
    </w:p>
    <w:p w14:paraId="468C6F36" w14:textId="60F20CEA" w:rsidR="00FA021F" w:rsidRPr="003233A5" w:rsidRDefault="00FA021F" w:rsidP="003233A5">
      <w:pPr>
        <w:spacing w:after="0"/>
        <w:ind w:left="567"/>
        <w:jc w:val="both"/>
        <w:rPr>
          <w:rFonts w:ascii="Arial" w:hAnsi="Arial" w:cs="Arial"/>
          <w:color w:val="000000"/>
          <w:lang w:val="en-GB"/>
        </w:rPr>
      </w:pPr>
      <w:r w:rsidRPr="003233A5">
        <w:rPr>
          <w:rFonts w:ascii="Arial" w:hAnsi="Arial" w:cs="Arial"/>
          <w:b/>
          <w:color w:val="000000"/>
          <w:lang w:val="en-GB"/>
        </w:rPr>
        <w:t xml:space="preserve">Payment 1: </w:t>
      </w:r>
      <w:r w:rsidRPr="003233A5">
        <w:rPr>
          <w:rFonts w:ascii="Arial" w:hAnsi="Arial" w:cs="Arial"/>
          <w:color w:val="000000"/>
          <w:lang w:val="en-GB"/>
        </w:rPr>
        <w:t>Fifty percent</w:t>
      </w:r>
      <w:r w:rsidR="001C5F63" w:rsidRPr="003233A5">
        <w:rPr>
          <w:rFonts w:ascii="Arial" w:hAnsi="Arial" w:cs="Arial"/>
          <w:color w:val="000000"/>
          <w:lang w:val="en-GB"/>
        </w:rPr>
        <w:t xml:space="preserve"> (50%)</w:t>
      </w:r>
      <w:r w:rsidRPr="003233A5">
        <w:rPr>
          <w:rFonts w:ascii="Arial" w:hAnsi="Arial" w:cs="Arial"/>
          <w:color w:val="000000"/>
          <w:lang w:val="en-GB"/>
        </w:rPr>
        <w:t xml:space="preserve"> of the total amount for the relevant year is transferred in payment 1. With the first </w:t>
      </w:r>
      <w:r w:rsidR="00631341" w:rsidRPr="003233A5">
        <w:rPr>
          <w:rFonts w:ascii="Arial" w:hAnsi="Arial" w:cs="Arial"/>
          <w:color w:val="000000"/>
          <w:lang w:val="en-GB"/>
        </w:rPr>
        <w:t>Request for Funds</w:t>
      </w:r>
      <w:r w:rsidRPr="003233A5">
        <w:rPr>
          <w:rFonts w:ascii="Arial" w:hAnsi="Arial" w:cs="Arial"/>
          <w:color w:val="000000"/>
          <w:lang w:val="en-GB"/>
        </w:rPr>
        <w:t xml:space="preserve"> the following documentation must be attached:</w:t>
      </w:r>
    </w:p>
    <w:p w14:paraId="14934210" w14:textId="77777777" w:rsidR="00FA021F" w:rsidRPr="003233A5" w:rsidRDefault="00FA021F" w:rsidP="003233A5">
      <w:pPr>
        <w:spacing w:after="0"/>
        <w:ind w:left="567"/>
        <w:jc w:val="both"/>
        <w:rPr>
          <w:rFonts w:ascii="Arial" w:hAnsi="Arial" w:cs="Arial"/>
          <w:color w:val="000000"/>
          <w:lang w:val="en-GB"/>
        </w:rPr>
      </w:pPr>
    </w:p>
    <w:p w14:paraId="705A1250" w14:textId="77777777" w:rsidR="00FA021F" w:rsidRPr="004C1750" w:rsidRDefault="00FA021F" w:rsidP="004C1750">
      <w:pPr>
        <w:pStyle w:val="ListParagraph"/>
        <w:widowControl w:val="0"/>
        <w:numPr>
          <w:ilvl w:val="0"/>
          <w:numId w:val="20"/>
        </w:numPr>
        <w:autoSpaceDE w:val="0"/>
        <w:autoSpaceDN w:val="0"/>
        <w:adjustRightInd w:val="0"/>
        <w:spacing w:after="0"/>
        <w:ind w:left="993"/>
        <w:rPr>
          <w:rFonts w:ascii="Arial" w:hAnsi="Arial" w:cs="Arial"/>
          <w:color w:val="000000"/>
          <w:lang w:val="en-GB"/>
        </w:rPr>
      </w:pPr>
      <w:r w:rsidRPr="004C1750">
        <w:rPr>
          <w:rFonts w:ascii="Arial" w:hAnsi="Arial" w:cs="Arial"/>
          <w:color w:val="000000"/>
          <w:lang w:val="en-GB"/>
        </w:rPr>
        <w:lastRenderedPageBreak/>
        <w:t>A signed copy of this agreement, including the signed budget;</w:t>
      </w:r>
    </w:p>
    <w:p w14:paraId="4A7D713C" w14:textId="2EFCF056" w:rsidR="00FA021F" w:rsidRPr="004C1750" w:rsidRDefault="00FA021F" w:rsidP="004C1750">
      <w:pPr>
        <w:pStyle w:val="ListParagraph"/>
        <w:widowControl w:val="0"/>
        <w:numPr>
          <w:ilvl w:val="0"/>
          <w:numId w:val="20"/>
        </w:numPr>
        <w:autoSpaceDE w:val="0"/>
        <w:autoSpaceDN w:val="0"/>
        <w:adjustRightInd w:val="0"/>
        <w:spacing w:after="0"/>
        <w:ind w:left="993"/>
        <w:rPr>
          <w:rFonts w:ascii="Arial" w:hAnsi="Arial" w:cs="Arial"/>
          <w:color w:val="000000"/>
          <w:lang w:val="en-GB"/>
        </w:rPr>
      </w:pPr>
      <w:r w:rsidRPr="004C1750">
        <w:rPr>
          <w:rFonts w:ascii="Arial" w:hAnsi="Arial" w:cs="Arial"/>
          <w:color w:val="000000"/>
          <w:lang w:val="en-GB"/>
        </w:rPr>
        <w:t xml:space="preserve">Signed extract from minutes that clearly states the persons </w:t>
      </w:r>
      <w:r w:rsidR="000538FB" w:rsidRPr="004C1750">
        <w:rPr>
          <w:rFonts w:ascii="Arial" w:hAnsi="Arial" w:cs="Arial"/>
          <w:color w:val="000000"/>
          <w:lang w:val="en-GB"/>
        </w:rPr>
        <w:t>authorised</w:t>
      </w:r>
      <w:r w:rsidRPr="004C1750">
        <w:rPr>
          <w:rFonts w:ascii="Arial" w:hAnsi="Arial" w:cs="Arial"/>
          <w:color w:val="000000"/>
          <w:lang w:val="en-GB"/>
        </w:rPr>
        <w:t xml:space="preserve"> to sign for the project.</w:t>
      </w:r>
    </w:p>
    <w:p w14:paraId="496DF379" w14:textId="77777777" w:rsidR="00FA021F" w:rsidRPr="003233A5" w:rsidRDefault="00FA021F" w:rsidP="003233A5">
      <w:pPr>
        <w:pStyle w:val="ListParagraph"/>
        <w:widowControl w:val="0"/>
        <w:autoSpaceDE w:val="0"/>
        <w:autoSpaceDN w:val="0"/>
        <w:adjustRightInd w:val="0"/>
        <w:spacing w:after="0"/>
        <w:ind w:left="1647"/>
        <w:rPr>
          <w:rFonts w:ascii="Arial" w:hAnsi="Arial" w:cs="Arial"/>
          <w:color w:val="000000"/>
          <w:lang w:val="en-GB"/>
        </w:rPr>
      </w:pPr>
    </w:p>
    <w:p w14:paraId="1A223948" w14:textId="49EC4135" w:rsidR="00FA021F" w:rsidRPr="003233A5" w:rsidRDefault="00FA021F" w:rsidP="00545048">
      <w:pPr>
        <w:widowControl w:val="0"/>
        <w:autoSpaceDE w:val="0"/>
        <w:autoSpaceDN w:val="0"/>
        <w:adjustRightInd w:val="0"/>
        <w:spacing w:after="0"/>
        <w:ind w:left="567"/>
        <w:jc w:val="both"/>
        <w:rPr>
          <w:rFonts w:ascii="Arial" w:hAnsi="Arial" w:cs="Arial"/>
          <w:color w:val="000000"/>
          <w:lang w:val="en-GB"/>
        </w:rPr>
      </w:pPr>
      <w:r w:rsidRPr="003233A5">
        <w:rPr>
          <w:rFonts w:ascii="Arial" w:hAnsi="Arial" w:cs="Arial"/>
          <w:b/>
          <w:color w:val="000000"/>
          <w:lang w:val="en-GB"/>
        </w:rPr>
        <w:t>Payment 2:</w:t>
      </w:r>
      <w:r w:rsidRPr="003233A5">
        <w:rPr>
          <w:rFonts w:ascii="Arial" w:hAnsi="Arial" w:cs="Arial"/>
          <w:color w:val="000000"/>
          <w:lang w:val="en-GB"/>
        </w:rPr>
        <w:t xml:space="preserve"> The remaining fifty percent </w:t>
      </w:r>
      <w:r w:rsidR="001C5F63" w:rsidRPr="003233A5">
        <w:rPr>
          <w:rFonts w:ascii="Arial" w:hAnsi="Arial" w:cs="Arial"/>
          <w:color w:val="000000"/>
          <w:lang w:val="en-GB"/>
        </w:rPr>
        <w:t xml:space="preserve">(50%) </w:t>
      </w:r>
      <w:r w:rsidRPr="003233A5">
        <w:rPr>
          <w:rFonts w:ascii="Arial" w:hAnsi="Arial" w:cs="Arial"/>
          <w:color w:val="000000"/>
          <w:lang w:val="en-GB"/>
        </w:rPr>
        <w:t xml:space="preserve">of the total amount for the relevant year is transferred in payment 2. With the second </w:t>
      </w:r>
      <w:r w:rsidR="00631341" w:rsidRPr="003233A5">
        <w:rPr>
          <w:rFonts w:ascii="Arial" w:hAnsi="Arial" w:cs="Arial"/>
          <w:color w:val="000000"/>
          <w:lang w:val="en-GB"/>
        </w:rPr>
        <w:t>Request for Funds</w:t>
      </w:r>
      <w:r w:rsidRPr="003233A5">
        <w:rPr>
          <w:rFonts w:ascii="Arial" w:hAnsi="Arial" w:cs="Arial"/>
          <w:color w:val="000000"/>
          <w:lang w:val="en-GB"/>
        </w:rPr>
        <w:t xml:space="preserve"> the following documentation must be attached:</w:t>
      </w:r>
    </w:p>
    <w:p w14:paraId="2DFC4E35" w14:textId="77777777" w:rsidR="00FA021F" w:rsidRPr="003233A5" w:rsidRDefault="00FA021F" w:rsidP="00545048">
      <w:pPr>
        <w:widowControl w:val="0"/>
        <w:autoSpaceDE w:val="0"/>
        <w:autoSpaceDN w:val="0"/>
        <w:adjustRightInd w:val="0"/>
        <w:spacing w:after="0"/>
        <w:ind w:left="567"/>
        <w:jc w:val="both"/>
        <w:rPr>
          <w:rFonts w:ascii="Arial" w:hAnsi="Arial" w:cs="Arial"/>
          <w:color w:val="000000"/>
          <w:lang w:val="en-GB"/>
        </w:rPr>
      </w:pPr>
    </w:p>
    <w:p w14:paraId="435112EE" w14:textId="77777777" w:rsidR="00FA021F" w:rsidRPr="003233A5" w:rsidRDefault="00FA021F" w:rsidP="004C1750">
      <w:pPr>
        <w:pStyle w:val="ListParagraph"/>
        <w:widowControl w:val="0"/>
        <w:numPr>
          <w:ilvl w:val="0"/>
          <w:numId w:val="20"/>
        </w:numPr>
        <w:autoSpaceDE w:val="0"/>
        <w:autoSpaceDN w:val="0"/>
        <w:adjustRightInd w:val="0"/>
        <w:spacing w:after="0"/>
        <w:ind w:left="993"/>
        <w:rPr>
          <w:rFonts w:ascii="Arial" w:hAnsi="Arial" w:cs="Arial"/>
          <w:color w:val="000000"/>
          <w:lang w:val="en-GB"/>
        </w:rPr>
      </w:pPr>
      <w:r w:rsidRPr="003233A5">
        <w:rPr>
          <w:rFonts w:ascii="Arial" w:hAnsi="Arial" w:cs="Arial"/>
          <w:color w:val="000000"/>
          <w:lang w:val="en-GB"/>
        </w:rPr>
        <w:t>Midyear report according to paragraph 9.1.</w:t>
      </w:r>
    </w:p>
    <w:p w14:paraId="18501FD6" w14:textId="77777777" w:rsidR="00FA021F" w:rsidRPr="003233A5" w:rsidRDefault="00FA021F" w:rsidP="003233A5">
      <w:pPr>
        <w:pStyle w:val="ListParagraph"/>
        <w:widowControl w:val="0"/>
        <w:autoSpaceDE w:val="0"/>
        <w:autoSpaceDN w:val="0"/>
        <w:adjustRightInd w:val="0"/>
        <w:spacing w:after="0"/>
        <w:ind w:left="1647"/>
        <w:rPr>
          <w:rFonts w:ascii="Arial" w:hAnsi="Arial" w:cs="Arial"/>
          <w:color w:val="000000"/>
          <w:lang w:val="en-GB"/>
        </w:rPr>
      </w:pPr>
    </w:p>
    <w:p w14:paraId="6695D2E8" w14:textId="685F246C" w:rsidR="00461979" w:rsidRPr="00545048" w:rsidRDefault="00461979"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t xml:space="preserve">Payment of the granted funds will be made to the Cooperation </w:t>
      </w:r>
      <w:r w:rsidR="007041AF" w:rsidRPr="003233A5">
        <w:rPr>
          <w:rFonts w:ascii="Arial" w:hAnsi="Arial" w:cs="Arial"/>
          <w:lang w:val="en-GB"/>
        </w:rPr>
        <w:t>organisation</w:t>
      </w:r>
      <w:r w:rsidR="009B5BD0" w:rsidRPr="003233A5">
        <w:rPr>
          <w:rFonts w:ascii="Arial" w:hAnsi="Arial" w:cs="Arial"/>
          <w:lang w:val="en-GB"/>
        </w:rPr>
        <w:t>’s</w:t>
      </w:r>
      <w:r w:rsidRPr="003233A5">
        <w:rPr>
          <w:rFonts w:ascii="Arial" w:hAnsi="Arial" w:cs="Arial"/>
          <w:lang w:val="en-GB"/>
        </w:rPr>
        <w:t xml:space="preserve"> bank account in </w:t>
      </w:r>
      <w:r w:rsidR="008F49C6" w:rsidRPr="7178F594">
        <w:rPr>
          <w:rFonts w:ascii="Arial" w:hAnsi="Arial" w:cs="Arial"/>
          <w:lang w:val="en-GB"/>
        </w:rPr>
        <w:fldChar w:fldCharType="begin">
          <w:ffData>
            <w:name w:val=""/>
            <w:enabled/>
            <w:calcOnExit w:val="0"/>
            <w:helpText w:type="text" w:val="Insert Bank name, Bank address, account number, Swift and Iban code"/>
            <w:textInput/>
          </w:ffData>
        </w:fldChar>
      </w:r>
      <w:r w:rsidR="00C16D91" w:rsidRPr="7178F594">
        <w:rPr>
          <w:rFonts w:ascii="Arial" w:hAnsi="Arial" w:cs="Arial"/>
          <w:lang w:val="en-GB"/>
        </w:rPr>
        <w:instrText xml:space="preserve"> FORMTEXT </w:instrText>
      </w:r>
      <w:r w:rsidR="008F49C6" w:rsidRPr="7178F594">
        <w:rPr>
          <w:rFonts w:ascii="Arial" w:hAnsi="Arial" w:cs="Arial"/>
          <w:lang w:val="en-GB"/>
        </w:rPr>
      </w:r>
      <w:r w:rsidR="008F49C6" w:rsidRPr="7178F594">
        <w:rPr>
          <w:rFonts w:ascii="Arial" w:hAnsi="Arial" w:cs="Arial"/>
          <w:lang w:val="en-GB"/>
        </w:rPr>
        <w:fldChar w:fldCharType="separate"/>
      </w:r>
      <w:r w:rsidR="00403E8A" w:rsidRPr="7178F594">
        <w:rPr>
          <w:rFonts w:ascii="Arial" w:hAnsi="Arial" w:cs="Arial"/>
          <w:lang w:val="en-GB"/>
        </w:rPr>
        <w:t xml:space="preserve">Bank name, Bank address, account number, </w:t>
      </w:r>
      <w:r w:rsidR="00631341" w:rsidRPr="7178F594">
        <w:rPr>
          <w:rFonts w:ascii="Arial" w:hAnsi="Arial" w:cs="Arial"/>
          <w:lang w:val="en-GB"/>
        </w:rPr>
        <w:t xml:space="preserve">SWIFT, </w:t>
      </w:r>
      <w:r w:rsidR="00403E8A" w:rsidRPr="7178F594">
        <w:rPr>
          <w:rFonts w:ascii="Arial" w:hAnsi="Arial" w:cs="Arial"/>
          <w:lang w:val="en-GB"/>
        </w:rPr>
        <w:t>and Iban code</w:t>
      </w:r>
      <w:r w:rsidR="008F49C6" w:rsidRPr="7178F594">
        <w:rPr>
          <w:rFonts w:ascii="Arial" w:hAnsi="Arial" w:cs="Arial"/>
          <w:lang w:val="en-GB"/>
        </w:rPr>
        <w:fldChar w:fldCharType="end"/>
      </w:r>
      <w:r w:rsidRPr="003233A5">
        <w:rPr>
          <w:rFonts w:ascii="Arial" w:hAnsi="Arial" w:cs="Arial"/>
          <w:lang w:val="en-GB"/>
        </w:rPr>
        <w:t xml:space="preserve">. </w:t>
      </w:r>
      <w:r w:rsidR="00CF0C6A" w:rsidRPr="003233A5">
        <w:rPr>
          <w:rFonts w:ascii="Arial" w:hAnsi="Arial" w:cs="Arial"/>
          <w:color w:val="000000"/>
          <w:lang w:val="en-GB"/>
        </w:rPr>
        <w:t>The bank account, transactions</w:t>
      </w:r>
      <w:r w:rsidR="00631341" w:rsidRPr="003233A5">
        <w:rPr>
          <w:rFonts w:ascii="Arial" w:hAnsi="Arial" w:cs="Arial"/>
          <w:color w:val="000000"/>
          <w:lang w:val="en-GB"/>
        </w:rPr>
        <w:t>,</w:t>
      </w:r>
      <w:r w:rsidR="00CF0C6A" w:rsidRPr="003233A5">
        <w:rPr>
          <w:rFonts w:ascii="Arial" w:hAnsi="Arial" w:cs="Arial"/>
          <w:color w:val="000000"/>
          <w:lang w:val="en-GB"/>
        </w:rPr>
        <w:t xml:space="preserve"> and withdrawals from the bank account shall be cosigned by at least two </w:t>
      </w:r>
      <w:r w:rsidR="000538FB" w:rsidRPr="003233A5">
        <w:rPr>
          <w:rFonts w:ascii="Arial" w:hAnsi="Arial" w:cs="Arial"/>
          <w:color w:val="000000"/>
          <w:lang w:val="en-GB"/>
        </w:rPr>
        <w:t>authorised</w:t>
      </w:r>
      <w:r w:rsidR="00CF0C6A" w:rsidRPr="003233A5">
        <w:rPr>
          <w:rFonts w:ascii="Arial" w:hAnsi="Arial" w:cs="Arial"/>
          <w:color w:val="000000"/>
          <w:lang w:val="en-GB"/>
        </w:rPr>
        <w:t xml:space="preserve"> signatories. </w:t>
      </w:r>
      <w:r w:rsidR="00CC29CC" w:rsidRPr="003233A5">
        <w:rPr>
          <w:rFonts w:ascii="Arial" w:hAnsi="Arial" w:cs="Arial"/>
          <w:lang w:val="en-GB"/>
        </w:rPr>
        <w:t>T</w:t>
      </w:r>
      <w:r w:rsidRPr="003233A5">
        <w:rPr>
          <w:rFonts w:ascii="Arial" w:hAnsi="Arial" w:cs="Arial"/>
          <w:lang w:val="en-GB"/>
        </w:rPr>
        <w:t>ransfers</w:t>
      </w:r>
      <w:r w:rsidR="00CC29CC" w:rsidRPr="003233A5">
        <w:rPr>
          <w:rFonts w:ascii="Arial" w:hAnsi="Arial" w:cs="Arial"/>
          <w:lang w:val="en-GB"/>
        </w:rPr>
        <w:t xml:space="preserve"> of</w:t>
      </w:r>
      <w:r w:rsidRPr="003233A5">
        <w:rPr>
          <w:rFonts w:ascii="Arial" w:hAnsi="Arial" w:cs="Arial"/>
          <w:lang w:val="en-GB"/>
        </w:rPr>
        <w:t xml:space="preserve"> the granted funds</w:t>
      </w:r>
      <w:r w:rsidR="00CC29CC" w:rsidRPr="003233A5">
        <w:rPr>
          <w:rFonts w:ascii="Arial" w:hAnsi="Arial" w:cs="Arial"/>
          <w:lang w:val="en-GB"/>
        </w:rPr>
        <w:t xml:space="preserve"> in the form of cash</w:t>
      </w:r>
      <w:r w:rsidRPr="003233A5">
        <w:rPr>
          <w:rFonts w:ascii="Arial" w:hAnsi="Arial" w:cs="Arial"/>
          <w:lang w:val="en-GB"/>
        </w:rPr>
        <w:t xml:space="preserve"> are not allowed. The Funds shall be held under an obligation to render accounts for the Funds</w:t>
      </w:r>
      <w:r w:rsidR="00B911AD" w:rsidRPr="003233A5">
        <w:rPr>
          <w:rFonts w:ascii="Arial" w:hAnsi="Arial" w:cs="Arial"/>
          <w:lang w:val="en-GB"/>
        </w:rPr>
        <w:t xml:space="preserve"> according to </w:t>
      </w:r>
      <w:r w:rsidR="00EE3C38">
        <w:rPr>
          <w:rFonts w:ascii="Arial" w:hAnsi="Arial" w:cs="Arial"/>
          <w:lang w:val="en-GB"/>
        </w:rPr>
        <w:t>paragraph</w:t>
      </w:r>
      <w:r w:rsidR="00EE3C38" w:rsidRPr="003233A5">
        <w:rPr>
          <w:rFonts w:ascii="Arial" w:hAnsi="Arial" w:cs="Arial"/>
          <w:lang w:val="en-GB"/>
        </w:rPr>
        <w:t xml:space="preserve"> </w:t>
      </w:r>
      <w:r w:rsidR="00B911AD" w:rsidRPr="003233A5">
        <w:rPr>
          <w:rFonts w:ascii="Arial" w:hAnsi="Arial" w:cs="Arial"/>
          <w:lang w:val="en-GB"/>
        </w:rPr>
        <w:t>10</w:t>
      </w:r>
      <w:r w:rsidRPr="003233A5">
        <w:rPr>
          <w:rFonts w:ascii="Arial" w:hAnsi="Arial" w:cs="Arial"/>
          <w:lang w:val="en-GB"/>
        </w:rPr>
        <w:t xml:space="preserve">. </w:t>
      </w:r>
      <w:r w:rsidR="00545048" w:rsidRPr="00545048">
        <w:rPr>
          <w:rFonts w:ascii="Arial" w:hAnsi="Arial" w:cs="Arial"/>
          <w:lang w:val="en-GB"/>
        </w:rPr>
        <w:t xml:space="preserve">Written approval from the </w:t>
      </w:r>
      <w:r w:rsidR="00545048">
        <w:rPr>
          <w:rFonts w:ascii="Arial" w:hAnsi="Arial" w:cs="Arial"/>
          <w:lang w:val="en-GB"/>
        </w:rPr>
        <w:t>Swedish project organisation</w:t>
      </w:r>
      <w:r w:rsidR="00545048" w:rsidRPr="00545048">
        <w:rPr>
          <w:rFonts w:ascii="Arial" w:hAnsi="Arial" w:cs="Arial"/>
          <w:lang w:val="en-GB"/>
        </w:rPr>
        <w:t xml:space="preserve"> is needed in cases where the </w:t>
      </w:r>
      <w:r w:rsidR="00545048">
        <w:rPr>
          <w:rFonts w:ascii="Arial" w:hAnsi="Arial" w:cs="Arial"/>
          <w:lang w:val="en-GB"/>
        </w:rPr>
        <w:t>Cooperation</w:t>
      </w:r>
      <w:r w:rsidR="00545048" w:rsidRPr="00545048">
        <w:rPr>
          <w:rFonts w:ascii="Arial" w:hAnsi="Arial" w:cs="Arial"/>
          <w:lang w:val="en-GB"/>
        </w:rPr>
        <w:t xml:space="preserve"> </w:t>
      </w:r>
      <w:r w:rsidR="00545048">
        <w:rPr>
          <w:rFonts w:ascii="Arial" w:hAnsi="Arial" w:cs="Arial"/>
          <w:lang w:val="en-GB"/>
        </w:rPr>
        <w:t>o</w:t>
      </w:r>
      <w:r w:rsidR="00545048" w:rsidRPr="00545048">
        <w:rPr>
          <w:rFonts w:ascii="Arial" w:hAnsi="Arial" w:cs="Arial"/>
          <w:lang w:val="en-GB"/>
        </w:rPr>
        <w:t>rganisation has limited or no opportunity to comply with this paragraph. </w:t>
      </w:r>
    </w:p>
    <w:p w14:paraId="1CC8F409" w14:textId="777EF703" w:rsidR="00461499" w:rsidRPr="003233A5" w:rsidRDefault="00461499" w:rsidP="0037445D">
      <w:pPr>
        <w:pStyle w:val="Heading2"/>
      </w:pPr>
      <w:r w:rsidRPr="003233A5">
        <w:t xml:space="preserve">REIMBURSEMENT </w:t>
      </w:r>
      <w:r w:rsidR="004063BF" w:rsidRPr="003233A5">
        <w:t>OF GRANT</w:t>
      </w:r>
      <w:r w:rsidR="00EE3C38">
        <w:t>s</w:t>
      </w:r>
      <w:r w:rsidR="004063BF" w:rsidRPr="003233A5">
        <w:t xml:space="preserve"> </w:t>
      </w:r>
      <w:r w:rsidRPr="003233A5">
        <w:t>AND INTEREST</w:t>
      </w:r>
    </w:p>
    <w:p w14:paraId="6446CA5E" w14:textId="05AF757B" w:rsidR="00461499" w:rsidRPr="003233A5" w:rsidRDefault="00731D5E"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t xml:space="preserve">Funds made available but not </w:t>
      </w:r>
      <w:r w:rsidR="009B5BD0" w:rsidRPr="003233A5">
        <w:rPr>
          <w:rFonts w:ascii="Arial" w:hAnsi="Arial" w:cs="Arial"/>
          <w:lang w:val="en-GB"/>
        </w:rPr>
        <w:t>utilized</w:t>
      </w:r>
      <w:r w:rsidRPr="003233A5">
        <w:rPr>
          <w:rFonts w:ascii="Arial" w:hAnsi="Arial" w:cs="Arial"/>
          <w:lang w:val="en-GB"/>
        </w:rPr>
        <w:t xml:space="preserve"> during the period</w:t>
      </w:r>
      <w:r w:rsidR="00CC29CC" w:rsidRPr="003233A5">
        <w:rPr>
          <w:rFonts w:ascii="Arial" w:hAnsi="Arial" w:cs="Arial"/>
          <w:lang w:val="en-GB"/>
        </w:rPr>
        <w:t xml:space="preserve"> and terms</w:t>
      </w:r>
      <w:r w:rsidRPr="003233A5">
        <w:rPr>
          <w:rFonts w:ascii="Arial" w:hAnsi="Arial" w:cs="Arial"/>
          <w:lang w:val="en-GB"/>
        </w:rPr>
        <w:t xml:space="preserve"> for which the </w:t>
      </w:r>
      <w:r w:rsidR="003B3A50" w:rsidRPr="003233A5">
        <w:rPr>
          <w:rFonts w:ascii="Arial" w:hAnsi="Arial" w:cs="Arial"/>
          <w:lang w:val="en-GB"/>
        </w:rPr>
        <w:t>f</w:t>
      </w:r>
      <w:r w:rsidRPr="003233A5">
        <w:rPr>
          <w:rFonts w:ascii="Arial" w:hAnsi="Arial" w:cs="Arial"/>
          <w:lang w:val="en-GB"/>
        </w:rPr>
        <w:t>unds have been granted</w:t>
      </w:r>
      <w:r w:rsidR="00631341" w:rsidRPr="003233A5">
        <w:rPr>
          <w:rFonts w:ascii="Arial" w:hAnsi="Arial" w:cs="Arial"/>
          <w:lang w:val="en-GB"/>
        </w:rPr>
        <w:t>,</w:t>
      </w:r>
      <w:r w:rsidRPr="003233A5">
        <w:rPr>
          <w:rFonts w:ascii="Arial" w:hAnsi="Arial" w:cs="Arial"/>
          <w:lang w:val="en-GB"/>
        </w:rPr>
        <w:t xml:space="preserve"> </w:t>
      </w:r>
      <w:r w:rsidR="008B08B9">
        <w:rPr>
          <w:rFonts w:ascii="Arial" w:hAnsi="Arial" w:cs="Arial"/>
          <w:lang w:val="en-GB"/>
        </w:rPr>
        <w:t>must</w:t>
      </w:r>
      <w:r w:rsidR="008B08B9" w:rsidRPr="003233A5">
        <w:rPr>
          <w:rFonts w:ascii="Arial" w:hAnsi="Arial" w:cs="Arial"/>
          <w:lang w:val="en-GB"/>
        </w:rPr>
        <w:t xml:space="preserve"> </w:t>
      </w:r>
      <w:r w:rsidRPr="003233A5">
        <w:rPr>
          <w:rFonts w:ascii="Arial" w:hAnsi="Arial" w:cs="Arial"/>
          <w:lang w:val="en-GB"/>
        </w:rPr>
        <w:t xml:space="preserve">be accounted </w:t>
      </w:r>
      <w:proofErr w:type="gramStart"/>
      <w:r w:rsidRPr="003233A5">
        <w:rPr>
          <w:rFonts w:ascii="Arial" w:hAnsi="Arial" w:cs="Arial"/>
          <w:lang w:val="en-GB"/>
        </w:rPr>
        <w:t>for</w:t>
      </w:r>
      <w:proofErr w:type="gramEnd"/>
      <w:r w:rsidRPr="003233A5">
        <w:rPr>
          <w:rFonts w:ascii="Arial" w:hAnsi="Arial" w:cs="Arial"/>
          <w:lang w:val="en-GB"/>
        </w:rPr>
        <w:t xml:space="preserve"> and repaid to </w:t>
      </w:r>
      <w:r w:rsidR="00D47E0C" w:rsidRPr="003233A5">
        <w:rPr>
          <w:rFonts w:ascii="Arial" w:hAnsi="Arial" w:cs="Arial"/>
          <w:lang w:val="en-GB"/>
        </w:rPr>
        <w:t xml:space="preserve">the Swedish </w:t>
      </w:r>
      <w:r w:rsidR="005817A3" w:rsidRPr="003233A5">
        <w:rPr>
          <w:rFonts w:ascii="Arial" w:hAnsi="Arial" w:cs="Arial"/>
          <w:lang w:val="en-GB"/>
        </w:rPr>
        <w:t xml:space="preserve">project </w:t>
      </w:r>
      <w:r w:rsidR="007041AF" w:rsidRPr="003233A5">
        <w:rPr>
          <w:rFonts w:ascii="Arial" w:hAnsi="Arial" w:cs="Arial"/>
          <w:lang w:val="en-GB"/>
        </w:rPr>
        <w:t>organisation</w:t>
      </w:r>
      <w:r w:rsidR="00D47E0C" w:rsidRPr="003233A5">
        <w:rPr>
          <w:rFonts w:ascii="Arial" w:hAnsi="Arial" w:cs="Arial"/>
          <w:lang w:val="en-GB"/>
        </w:rPr>
        <w:t xml:space="preserve"> </w:t>
      </w:r>
      <w:r w:rsidRPr="003233A5">
        <w:rPr>
          <w:rFonts w:ascii="Arial" w:hAnsi="Arial" w:cs="Arial"/>
          <w:lang w:val="en-GB"/>
        </w:rPr>
        <w:t>unless otherwise</w:t>
      </w:r>
      <w:r w:rsidR="00ED3A55" w:rsidRPr="003233A5">
        <w:rPr>
          <w:rFonts w:ascii="Arial" w:hAnsi="Arial" w:cs="Arial"/>
          <w:lang w:val="en-GB"/>
        </w:rPr>
        <w:t xml:space="preserve"> agreed by the parties in the form of </w:t>
      </w:r>
      <w:r w:rsidRPr="003233A5">
        <w:rPr>
          <w:rFonts w:ascii="Arial" w:hAnsi="Arial" w:cs="Arial"/>
          <w:lang w:val="en-GB"/>
        </w:rPr>
        <w:t xml:space="preserve">a </w:t>
      </w:r>
      <w:r w:rsidR="00694184" w:rsidRPr="003233A5">
        <w:rPr>
          <w:rFonts w:ascii="Arial" w:hAnsi="Arial" w:cs="Arial"/>
          <w:lang w:val="en-GB"/>
        </w:rPr>
        <w:t xml:space="preserve">written </w:t>
      </w:r>
      <w:r w:rsidR="00ED3A55" w:rsidRPr="003233A5">
        <w:rPr>
          <w:rFonts w:ascii="Arial" w:hAnsi="Arial" w:cs="Arial"/>
          <w:lang w:val="en-GB"/>
        </w:rPr>
        <w:t>amendment, such as a prolongation of the Project</w:t>
      </w:r>
      <w:r w:rsidRPr="003233A5">
        <w:rPr>
          <w:rFonts w:ascii="Arial" w:hAnsi="Arial" w:cs="Arial"/>
          <w:lang w:val="en-GB"/>
        </w:rPr>
        <w:t xml:space="preserve">. </w:t>
      </w:r>
      <w:r w:rsidR="00D47E0C" w:rsidRPr="003233A5">
        <w:rPr>
          <w:rFonts w:ascii="Arial" w:hAnsi="Arial" w:cs="Arial"/>
          <w:lang w:val="en-GB"/>
        </w:rPr>
        <w:t xml:space="preserve">Amounts under SEK </w:t>
      </w:r>
      <w:r w:rsidR="00631341" w:rsidRPr="003233A5">
        <w:rPr>
          <w:rFonts w:ascii="Arial" w:hAnsi="Arial" w:cs="Arial"/>
          <w:lang w:val="en-GB"/>
        </w:rPr>
        <w:t>1,0</w:t>
      </w:r>
      <w:r w:rsidR="00D47E0C" w:rsidRPr="003233A5">
        <w:rPr>
          <w:rFonts w:ascii="Arial" w:hAnsi="Arial" w:cs="Arial"/>
          <w:lang w:val="en-GB"/>
        </w:rPr>
        <w:t>00 do</w:t>
      </w:r>
      <w:r w:rsidR="00D6068A" w:rsidRPr="003233A5">
        <w:rPr>
          <w:rFonts w:ascii="Arial" w:hAnsi="Arial" w:cs="Arial"/>
          <w:lang w:val="en-GB"/>
        </w:rPr>
        <w:t xml:space="preserve"> not require reimbursement. </w:t>
      </w:r>
      <w:r w:rsidRPr="003233A5">
        <w:rPr>
          <w:rFonts w:ascii="Arial" w:hAnsi="Arial" w:cs="Arial"/>
          <w:lang w:val="en-GB"/>
        </w:rPr>
        <w:t xml:space="preserve"> </w:t>
      </w:r>
    </w:p>
    <w:p w14:paraId="0ACE74D5" w14:textId="3E8EF040" w:rsidR="00A4630E" w:rsidRPr="003233A5" w:rsidRDefault="00A4630E"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t xml:space="preserve">Interest earned on the </w:t>
      </w:r>
      <w:r w:rsidR="003B3A50" w:rsidRPr="003233A5">
        <w:rPr>
          <w:rFonts w:ascii="Arial" w:hAnsi="Arial" w:cs="Arial"/>
          <w:lang w:val="en-GB"/>
        </w:rPr>
        <w:t>granted f</w:t>
      </w:r>
      <w:r w:rsidR="00CC29CC" w:rsidRPr="003233A5">
        <w:rPr>
          <w:rFonts w:ascii="Arial" w:hAnsi="Arial" w:cs="Arial"/>
          <w:lang w:val="en-GB"/>
        </w:rPr>
        <w:t xml:space="preserve">unds may be </w:t>
      </w:r>
      <w:r w:rsidR="005D22D2" w:rsidRPr="003233A5">
        <w:rPr>
          <w:rFonts w:ascii="Arial" w:hAnsi="Arial" w:cs="Arial"/>
          <w:lang w:val="en-GB"/>
        </w:rPr>
        <w:t>retained</w:t>
      </w:r>
      <w:r w:rsidR="00CC29CC" w:rsidRPr="003233A5">
        <w:rPr>
          <w:rFonts w:ascii="Arial" w:hAnsi="Arial" w:cs="Arial"/>
          <w:lang w:val="en-GB"/>
        </w:rPr>
        <w:t xml:space="preserve"> by the Cooperation </w:t>
      </w:r>
      <w:r w:rsidR="007041AF" w:rsidRPr="003233A5">
        <w:rPr>
          <w:rFonts w:ascii="Arial" w:hAnsi="Arial" w:cs="Arial"/>
          <w:lang w:val="en-GB"/>
        </w:rPr>
        <w:t>organisation</w:t>
      </w:r>
      <w:r w:rsidR="005D22D2" w:rsidRPr="003233A5">
        <w:rPr>
          <w:rFonts w:ascii="Arial" w:hAnsi="Arial" w:cs="Arial"/>
          <w:lang w:val="en-GB"/>
        </w:rPr>
        <w:t>. The interest shall be used for the activity</w:t>
      </w:r>
      <w:r w:rsidR="002B6BB3" w:rsidRPr="003233A5">
        <w:rPr>
          <w:rFonts w:ascii="Arial" w:hAnsi="Arial" w:cs="Arial"/>
          <w:lang w:val="en-GB"/>
        </w:rPr>
        <w:t xml:space="preserve"> supported under this agreement,</w:t>
      </w:r>
      <w:r w:rsidR="005D22D2" w:rsidRPr="003233A5">
        <w:rPr>
          <w:rFonts w:ascii="Arial" w:hAnsi="Arial" w:cs="Arial"/>
          <w:lang w:val="en-GB"/>
        </w:rPr>
        <w:t xml:space="preserve"> </w:t>
      </w:r>
      <w:r w:rsidR="002B6BB3" w:rsidRPr="003233A5">
        <w:rPr>
          <w:rFonts w:ascii="Arial" w:hAnsi="Arial" w:cs="Arial"/>
          <w:color w:val="000000"/>
          <w:lang w:val="en-GB"/>
        </w:rPr>
        <w:t xml:space="preserve">otherwise it should be repaid to the Swedish project </w:t>
      </w:r>
      <w:r w:rsidR="007041AF" w:rsidRPr="003233A5">
        <w:rPr>
          <w:rFonts w:ascii="Arial" w:hAnsi="Arial" w:cs="Arial"/>
          <w:color w:val="000000"/>
          <w:lang w:val="en-GB"/>
        </w:rPr>
        <w:t>organisation</w:t>
      </w:r>
      <w:r w:rsidR="003B0AE7" w:rsidRPr="003233A5">
        <w:rPr>
          <w:rFonts w:ascii="Arial" w:hAnsi="Arial" w:cs="Arial"/>
          <w:color w:val="000000"/>
          <w:lang w:val="en-GB"/>
        </w:rPr>
        <w:t>.</w:t>
      </w:r>
      <w:r w:rsidR="002B6BB3" w:rsidRPr="003233A5">
        <w:rPr>
          <w:rFonts w:ascii="Arial" w:hAnsi="Arial" w:cs="Arial"/>
          <w:color w:val="000000"/>
          <w:lang w:val="en-GB"/>
        </w:rPr>
        <w:t xml:space="preserve"> Remaining funds and interest at a total amount of less than SEK </w:t>
      </w:r>
      <w:r w:rsidR="00631341" w:rsidRPr="003233A5">
        <w:rPr>
          <w:rFonts w:ascii="Arial" w:hAnsi="Arial" w:cs="Arial"/>
          <w:color w:val="000000"/>
          <w:lang w:val="en-GB"/>
        </w:rPr>
        <w:t xml:space="preserve">1,000 </w:t>
      </w:r>
      <w:r w:rsidR="002B6BB3" w:rsidRPr="003233A5">
        <w:rPr>
          <w:rFonts w:ascii="Arial" w:hAnsi="Arial" w:cs="Arial"/>
          <w:color w:val="000000"/>
          <w:lang w:val="en-GB"/>
        </w:rPr>
        <w:t>do not require reimbursement</w:t>
      </w:r>
      <w:r w:rsidR="003B0AE7" w:rsidRPr="003233A5">
        <w:rPr>
          <w:rFonts w:ascii="Arial" w:hAnsi="Arial" w:cs="Arial"/>
          <w:color w:val="000000"/>
          <w:lang w:val="en-GB"/>
        </w:rPr>
        <w:t xml:space="preserve"> at the end of the agreement period</w:t>
      </w:r>
      <w:r w:rsidR="002B6BB3" w:rsidRPr="003233A5">
        <w:rPr>
          <w:rFonts w:ascii="Arial" w:hAnsi="Arial" w:cs="Arial"/>
          <w:color w:val="000000"/>
          <w:lang w:val="en-GB"/>
        </w:rPr>
        <w:t>.</w:t>
      </w:r>
    </w:p>
    <w:p w14:paraId="2D64CC72" w14:textId="77777777" w:rsidR="00D6068A" w:rsidRPr="003233A5" w:rsidRDefault="00D6068A" w:rsidP="0037445D">
      <w:pPr>
        <w:pStyle w:val="Heading2"/>
      </w:pPr>
      <w:r w:rsidRPr="003233A5">
        <w:t>PROCUREMENT</w:t>
      </w:r>
    </w:p>
    <w:p w14:paraId="0F040CAE" w14:textId="469F360F" w:rsidR="009B5BD0" w:rsidRPr="003233A5" w:rsidRDefault="00FB115D" w:rsidP="003233A5">
      <w:pPr>
        <w:numPr>
          <w:ilvl w:val="1"/>
          <w:numId w:val="2"/>
        </w:numPr>
        <w:spacing w:before="160" w:after="0"/>
        <w:ind w:left="567" w:hanging="567"/>
        <w:jc w:val="both"/>
        <w:rPr>
          <w:rFonts w:ascii="Arial" w:hAnsi="Arial" w:cs="Arial"/>
          <w:lang w:val="en-GB"/>
        </w:rPr>
      </w:pPr>
      <w:r w:rsidRPr="003233A5">
        <w:rPr>
          <w:rFonts w:ascii="Arial" w:hAnsi="Arial" w:cs="Arial"/>
          <w:color w:val="000000"/>
          <w:lang w:val="en-GB"/>
        </w:rPr>
        <w:t>T</w:t>
      </w:r>
      <w:r w:rsidR="006C243C" w:rsidRPr="003233A5">
        <w:rPr>
          <w:rFonts w:ascii="Arial" w:hAnsi="Arial" w:cs="Arial"/>
          <w:color w:val="000000"/>
          <w:lang w:val="en-GB"/>
        </w:rPr>
        <w:t xml:space="preserve">he Cooperation </w:t>
      </w:r>
      <w:r w:rsidR="007041AF" w:rsidRPr="003233A5">
        <w:rPr>
          <w:rFonts w:ascii="Arial" w:hAnsi="Arial" w:cs="Arial"/>
          <w:color w:val="000000"/>
          <w:lang w:val="en-GB"/>
        </w:rPr>
        <w:t>organisation</w:t>
      </w:r>
      <w:r w:rsidRPr="003233A5">
        <w:rPr>
          <w:rFonts w:ascii="Arial" w:hAnsi="Arial" w:cs="Arial"/>
          <w:color w:val="000000"/>
          <w:lang w:val="en-GB"/>
        </w:rPr>
        <w:t xml:space="preserve"> shall in all purchases made with the granted funds observe good business practice. Where competition </w:t>
      </w:r>
      <w:r w:rsidR="00B576E0" w:rsidRPr="003233A5">
        <w:rPr>
          <w:rFonts w:ascii="Arial" w:hAnsi="Arial" w:cs="Arial"/>
          <w:color w:val="000000"/>
          <w:lang w:val="en-GB"/>
        </w:rPr>
        <w:t>exists,</w:t>
      </w:r>
      <w:r w:rsidRPr="003233A5">
        <w:rPr>
          <w:rFonts w:ascii="Arial" w:hAnsi="Arial" w:cs="Arial"/>
          <w:color w:val="000000"/>
          <w:lang w:val="en-GB"/>
        </w:rPr>
        <w:t xml:space="preserve"> it must be used. All purchases of services and goods with a value exceeding SEK 284 000 shall be made in competition. In addition, a written price comparison shall be made of all purchases of services and goods with a value exceeding SEK 75 000. The “</w:t>
      </w:r>
      <w:r w:rsidR="009C1C88" w:rsidRPr="00D273DD">
        <w:rPr>
          <w:rFonts w:ascii="Arial" w:hAnsi="Arial" w:cs="Arial"/>
          <w:lang w:val="en-GB"/>
        </w:rPr>
        <w:t>Procurement guidelines for the Olof Palmes Internationella Center and Funds Distributed by the Center</w:t>
      </w:r>
      <w:r w:rsidRPr="003233A5">
        <w:rPr>
          <w:rFonts w:ascii="Arial" w:hAnsi="Arial" w:cs="Arial"/>
          <w:color w:val="000000"/>
          <w:lang w:val="en-GB"/>
        </w:rPr>
        <w:t>” (</w:t>
      </w:r>
      <w:r w:rsidR="002A6928">
        <w:rPr>
          <w:rFonts w:ascii="Arial" w:hAnsi="Arial" w:cs="Arial"/>
          <w:color w:val="000000"/>
          <w:lang w:val="en-GB"/>
        </w:rPr>
        <w:t>Annex</w:t>
      </w:r>
      <w:r w:rsidRPr="003233A5">
        <w:rPr>
          <w:rFonts w:ascii="Arial" w:hAnsi="Arial" w:cs="Arial"/>
          <w:color w:val="000000"/>
          <w:lang w:val="en-GB"/>
        </w:rPr>
        <w:t xml:space="preserve"> </w:t>
      </w:r>
      <w:r w:rsidR="00BC452E">
        <w:rPr>
          <w:rFonts w:ascii="Arial" w:hAnsi="Arial" w:cs="Arial"/>
          <w:color w:val="000000"/>
          <w:lang w:val="en-GB"/>
        </w:rPr>
        <w:t>2</w:t>
      </w:r>
      <w:r w:rsidRPr="003233A5">
        <w:rPr>
          <w:rFonts w:ascii="Arial" w:hAnsi="Arial" w:cs="Arial"/>
          <w:color w:val="000000"/>
          <w:lang w:val="en-GB"/>
        </w:rPr>
        <w:t>) shall be followed.</w:t>
      </w:r>
      <w:r w:rsidR="002A7B0E" w:rsidRPr="003233A5">
        <w:rPr>
          <w:rFonts w:ascii="Arial" w:hAnsi="Arial" w:cs="Arial"/>
          <w:color w:val="000000"/>
          <w:lang w:val="en-GB"/>
        </w:rPr>
        <w:t xml:space="preserve"> If the Cooperation </w:t>
      </w:r>
      <w:r w:rsidR="007041AF" w:rsidRPr="003233A5">
        <w:rPr>
          <w:rFonts w:ascii="Arial" w:hAnsi="Arial" w:cs="Arial"/>
          <w:color w:val="000000"/>
          <w:lang w:val="en-GB"/>
        </w:rPr>
        <w:t>organisation</w:t>
      </w:r>
      <w:r w:rsidR="002A7B0E" w:rsidRPr="003233A5">
        <w:rPr>
          <w:rFonts w:ascii="Arial" w:hAnsi="Arial" w:cs="Arial"/>
          <w:color w:val="000000"/>
          <w:lang w:val="en-GB"/>
        </w:rPr>
        <w:t xml:space="preserve"> has a procurement policy with lower threshold</w:t>
      </w:r>
      <w:r w:rsidR="00CF3BC6" w:rsidRPr="003233A5">
        <w:rPr>
          <w:rFonts w:ascii="Arial" w:hAnsi="Arial" w:cs="Arial"/>
          <w:color w:val="000000"/>
          <w:lang w:val="en-GB"/>
        </w:rPr>
        <w:t xml:space="preserve">s than the Palme Center policy, the Cooperation </w:t>
      </w:r>
      <w:r w:rsidR="007041AF" w:rsidRPr="003233A5">
        <w:rPr>
          <w:rFonts w:ascii="Arial" w:hAnsi="Arial" w:cs="Arial"/>
          <w:color w:val="000000"/>
          <w:lang w:val="en-GB"/>
        </w:rPr>
        <w:t>organisation</w:t>
      </w:r>
      <w:r w:rsidR="00CF3BC6" w:rsidRPr="003233A5">
        <w:rPr>
          <w:rFonts w:ascii="Arial" w:hAnsi="Arial" w:cs="Arial"/>
          <w:color w:val="000000"/>
          <w:lang w:val="en-GB"/>
        </w:rPr>
        <w:t>’s policy shall prevail.</w:t>
      </w:r>
    </w:p>
    <w:p w14:paraId="29672BD4" w14:textId="77777777" w:rsidR="00544DDB" w:rsidRPr="003233A5" w:rsidRDefault="00544DDB" w:rsidP="0037445D">
      <w:pPr>
        <w:pStyle w:val="Heading2"/>
      </w:pPr>
      <w:r w:rsidRPr="003233A5">
        <w:lastRenderedPageBreak/>
        <w:t>REPORTING AND ACCOUNTING</w:t>
      </w:r>
    </w:p>
    <w:p w14:paraId="76093BD4" w14:textId="60F96FF4" w:rsidR="00E31363" w:rsidRPr="003233A5" w:rsidRDefault="00D47E0C" w:rsidP="003233A5">
      <w:pPr>
        <w:numPr>
          <w:ilvl w:val="1"/>
          <w:numId w:val="2"/>
        </w:numPr>
        <w:spacing w:before="160" w:after="0"/>
        <w:ind w:left="567" w:hanging="567"/>
        <w:jc w:val="both"/>
        <w:rPr>
          <w:rFonts w:ascii="Arial" w:hAnsi="Arial" w:cs="Arial"/>
          <w:lang w:val="en-GB"/>
        </w:rPr>
      </w:pPr>
      <w:r w:rsidRPr="77004AD8">
        <w:rPr>
          <w:rFonts w:ascii="Arial" w:hAnsi="Arial" w:cs="Arial"/>
          <w:lang w:val="en-GB"/>
        </w:rPr>
        <w:t xml:space="preserve">The Cooperation </w:t>
      </w:r>
      <w:r w:rsidR="007041AF" w:rsidRPr="77004AD8">
        <w:rPr>
          <w:rFonts w:ascii="Arial" w:hAnsi="Arial" w:cs="Arial"/>
          <w:lang w:val="en-GB"/>
        </w:rPr>
        <w:t>organisation</w:t>
      </w:r>
      <w:r w:rsidR="00ED3A55" w:rsidRPr="77004AD8">
        <w:rPr>
          <w:rFonts w:ascii="Arial" w:hAnsi="Arial" w:cs="Arial"/>
          <w:lang w:val="en-GB"/>
        </w:rPr>
        <w:t xml:space="preserve"> shall hand in a </w:t>
      </w:r>
      <w:r w:rsidR="00423FF2" w:rsidRPr="77004AD8">
        <w:rPr>
          <w:rFonts w:ascii="Arial" w:hAnsi="Arial" w:cs="Arial"/>
          <w:b/>
          <w:bCs/>
          <w:lang w:val="en-GB"/>
        </w:rPr>
        <w:t>m</w:t>
      </w:r>
      <w:r w:rsidR="00ED3A55" w:rsidRPr="77004AD8">
        <w:rPr>
          <w:rFonts w:ascii="Arial" w:hAnsi="Arial" w:cs="Arial"/>
          <w:b/>
          <w:bCs/>
          <w:lang w:val="en-GB"/>
        </w:rPr>
        <w:t>id</w:t>
      </w:r>
      <w:r w:rsidR="001A2000" w:rsidRPr="77004AD8">
        <w:rPr>
          <w:rFonts w:ascii="Arial" w:hAnsi="Arial" w:cs="Arial"/>
          <w:b/>
          <w:bCs/>
          <w:lang w:val="en-GB"/>
        </w:rPr>
        <w:t>year</w:t>
      </w:r>
      <w:r w:rsidR="00ED3A55" w:rsidRPr="77004AD8">
        <w:rPr>
          <w:rFonts w:ascii="Arial" w:hAnsi="Arial" w:cs="Arial"/>
          <w:b/>
          <w:bCs/>
          <w:lang w:val="en-GB"/>
        </w:rPr>
        <w:t xml:space="preserve"> </w:t>
      </w:r>
      <w:r w:rsidR="5BB999F6" w:rsidRPr="77004AD8">
        <w:rPr>
          <w:rFonts w:ascii="Arial" w:hAnsi="Arial" w:cs="Arial"/>
          <w:b/>
          <w:bCs/>
          <w:lang w:val="en-GB"/>
        </w:rPr>
        <w:t xml:space="preserve">expenditure </w:t>
      </w:r>
      <w:r w:rsidR="00E053F6" w:rsidRPr="77004AD8">
        <w:rPr>
          <w:rFonts w:ascii="Arial" w:hAnsi="Arial" w:cs="Arial"/>
          <w:b/>
          <w:bCs/>
          <w:lang w:val="en-GB"/>
        </w:rPr>
        <w:t>report</w:t>
      </w:r>
      <w:r w:rsidR="00E053F6" w:rsidRPr="77004AD8">
        <w:rPr>
          <w:rFonts w:ascii="Arial" w:hAnsi="Arial" w:cs="Arial"/>
          <w:lang w:val="en-GB"/>
        </w:rPr>
        <w:t xml:space="preserve"> </w:t>
      </w:r>
      <w:r w:rsidR="00F04F21" w:rsidRPr="77004AD8">
        <w:rPr>
          <w:rFonts w:ascii="Arial" w:hAnsi="Arial" w:cs="Arial"/>
          <w:lang w:val="en-GB"/>
        </w:rPr>
        <w:t xml:space="preserve">to </w:t>
      </w:r>
      <w:r w:rsidRPr="77004AD8">
        <w:rPr>
          <w:rFonts w:ascii="Arial" w:hAnsi="Arial" w:cs="Arial"/>
          <w:lang w:val="en-GB"/>
        </w:rPr>
        <w:t xml:space="preserve">the Swedish </w:t>
      </w:r>
      <w:r w:rsidR="005817A3" w:rsidRPr="77004AD8">
        <w:rPr>
          <w:rFonts w:ascii="Arial" w:hAnsi="Arial" w:cs="Arial"/>
          <w:lang w:val="en-GB"/>
        </w:rPr>
        <w:t xml:space="preserve">project </w:t>
      </w:r>
      <w:r w:rsidR="007041AF" w:rsidRPr="77004AD8">
        <w:rPr>
          <w:rFonts w:ascii="Arial" w:hAnsi="Arial" w:cs="Arial"/>
          <w:lang w:val="en-GB"/>
        </w:rPr>
        <w:t>organisation</w:t>
      </w:r>
      <w:r w:rsidR="00734DA3" w:rsidRPr="77004AD8">
        <w:rPr>
          <w:rFonts w:ascii="Arial" w:hAnsi="Arial" w:cs="Arial"/>
          <w:lang w:val="en-GB"/>
        </w:rPr>
        <w:t xml:space="preserve"> after the first half of the</w:t>
      </w:r>
      <w:r w:rsidR="00571E6C" w:rsidRPr="77004AD8">
        <w:rPr>
          <w:rFonts w:ascii="Arial" w:hAnsi="Arial" w:cs="Arial"/>
          <w:lang w:val="en-GB"/>
        </w:rPr>
        <w:t xml:space="preserve"> year covered</w:t>
      </w:r>
      <w:r w:rsidR="00F04F21" w:rsidRPr="77004AD8">
        <w:rPr>
          <w:rFonts w:ascii="Arial" w:hAnsi="Arial" w:cs="Arial"/>
          <w:lang w:val="en-GB"/>
        </w:rPr>
        <w:t xml:space="preserve">. The </w:t>
      </w:r>
      <w:r w:rsidR="00423FF2" w:rsidRPr="77004AD8">
        <w:rPr>
          <w:rFonts w:ascii="Arial" w:hAnsi="Arial" w:cs="Arial"/>
          <w:lang w:val="en-GB"/>
        </w:rPr>
        <w:t>m</w:t>
      </w:r>
      <w:r w:rsidR="001A2000" w:rsidRPr="77004AD8">
        <w:rPr>
          <w:rFonts w:ascii="Arial" w:hAnsi="Arial" w:cs="Arial"/>
          <w:lang w:val="en-GB"/>
        </w:rPr>
        <w:t>idyear</w:t>
      </w:r>
      <w:r w:rsidR="00F04F21" w:rsidRPr="77004AD8">
        <w:rPr>
          <w:rFonts w:ascii="Arial" w:hAnsi="Arial" w:cs="Arial"/>
          <w:lang w:val="en-GB"/>
        </w:rPr>
        <w:t xml:space="preserve"> </w:t>
      </w:r>
      <w:r w:rsidR="40F9D55B" w:rsidRPr="77004AD8">
        <w:rPr>
          <w:rFonts w:ascii="Arial" w:hAnsi="Arial" w:cs="Arial"/>
          <w:lang w:val="en-GB"/>
        </w:rPr>
        <w:t xml:space="preserve">expenditure </w:t>
      </w:r>
      <w:r w:rsidR="00F04F21" w:rsidRPr="77004AD8">
        <w:rPr>
          <w:rFonts w:ascii="Arial" w:hAnsi="Arial" w:cs="Arial"/>
          <w:lang w:val="en-GB"/>
        </w:rPr>
        <w:t>report shall consist</w:t>
      </w:r>
      <w:r w:rsidR="00E053F6" w:rsidRPr="77004AD8">
        <w:rPr>
          <w:rFonts w:ascii="Arial" w:hAnsi="Arial" w:cs="Arial"/>
          <w:lang w:val="en-GB"/>
        </w:rPr>
        <w:t xml:space="preserve"> of a short descriptive report on the development of the project as well as an accounting statement of funds previously paid out</w:t>
      </w:r>
      <w:r w:rsidR="00F04F21" w:rsidRPr="77004AD8">
        <w:rPr>
          <w:rFonts w:ascii="Arial" w:hAnsi="Arial" w:cs="Arial"/>
          <w:lang w:val="en-GB"/>
        </w:rPr>
        <w:t xml:space="preserve"> as compared with the budget</w:t>
      </w:r>
      <w:r w:rsidR="00096C72" w:rsidRPr="77004AD8">
        <w:rPr>
          <w:rFonts w:ascii="Arial" w:hAnsi="Arial" w:cs="Arial"/>
          <w:lang w:val="en-GB"/>
        </w:rPr>
        <w:t xml:space="preserve"> (not audited)</w:t>
      </w:r>
      <w:r w:rsidR="00F04F21" w:rsidRPr="77004AD8">
        <w:rPr>
          <w:rFonts w:ascii="Arial" w:hAnsi="Arial" w:cs="Arial"/>
          <w:lang w:val="en-GB"/>
        </w:rPr>
        <w:t>.</w:t>
      </w:r>
    </w:p>
    <w:p w14:paraId="7E60E6FE" w14:textId="0BB53C5A" w:rsidR="00631341" w:rsidRPr="003233A5" w:rsidRDefault="00F04F21"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t xml:space="preserve">The Cooperation </w:t>
      </w:r>
      <w:r w:rsidR="007041AF" w:rsidRPr="003233A5">
        <w:rPr>
          <w:rFonts w:ascii="Arial" w:hAnsi="Arial" w:cs="Arial"/>
          <w:lang w:val="en-GB"/>
        </w:rPr>
        <w:t>organisation</w:t>
      </w:r>
      <w:r w:rsidR="009B5BD0" w:rsidRPr="003233A5">
        <w:rPr>
          <w:rFonts w:ascii="Arial" w:hAnsi="Arial" w:cs="Arial"/>
          <w:lang w:val="en-GB"/>
        </w:rPr>
        <w:t xml:space="preserve"> shall no later than</w:t>
      </w:r>
      <w:r w:rsidR="00B576E0" w:rsidRPr="003233A5">
        <w:rPr>
          <w:rFonts w:ascii="Arial" w:hAnsi="Arial" w:cs="Arial"/>
          <w:lang w:val="en-GB"/>
        </w:rPr>
        <w:t xml:space="preserve"> </w:t>
      </w:r>
      <w:r w:rsidR="00E75818" w:rsidRPr="00C10026">
        <w:rPr>
          <w:rFonts w:ascii="Arial" w:hAnsi="Arial" w:cs="Arial"/>
          <w:b/>
          <w:bCs/>
          <w:iCs/>
          <w:lang w:val="en-GB"/>
        </w:rPr>
        <w:fldChar w:fldCharType="begin">
          <w:ffData>
            <w:name w:val=""/>
            <w:enabled/>
            <w:calcOnExit w:val="0"/>
            <w:helpText w:type="text" w:val="Insert date, must be within the agreement period with the Palme Center"/>
            <w:textInput>
              <w:default w:val="Day Month"/>
            </w:textInput>
          </w:ffData>
        </w:fldChar>
      </w:r>
      <w:r w:rsidR="00E75818" w:rsidRPr="00C10026">
        <w:rPr>
          <w:rFonts w:ascii="Arial" w:hAnsi="Arial" w:cs="Arial"/>
          <w:b/>
          <w:bCs/>
          <w:iCs/>
          <w:lang w:val="en-GB"/>
        </w:rPr>
        <w:instrText xml:space="preserve"> FORMTEXT </w:instrText>
      </w:r>
      <w:r w:rsidR="00E75818" w:rsidRPr="00C10026">
        <w:rPr>
          <w:rFonts w:ascii="Arial" w:hAnsi="Arial" w:cs="Arial"/>
          <w:b/>
          <w:bCs/>
          <w:iCs/>
          <w:lang w:val="en-GB"/>
        </w:rPr>
      </w:r>
      <w:r w:rsidR="00E75818" w:rsidRPr="00C10026">
        <w:rPr>
          <w:rFonts w:ascii="Arial" w:hAnsi="Arial" w:cs="Arial"/>
          <w:b/>
          <w:bCs/>
          <w:iCs/>
          <w:lang w:val="en-GB"/>
        </w:rPr>
        <w:fldChar w:fldCharType="separate"/>
      </w:r>
      <w:r w:rsidR="00E75818" w:rsidRPr="00C10026">
        <w:rPr>
          <w:rFonts w:ascii="Arial" w:hAnsi="Arial" w:cs="Arial"/>
          <w:b/>
          <w:bCs/>
          <w:iCs/>
          <w:noProof/>
          <w:lang w:val="en-GB"/>
        </w:rPr>
        <w:t>Day Month</w:t>
      </w:r>
      <w:r w:rsidR="00E75818" w:rsidRPr="00C10026">
        <w:rPr>
          <w:rFonts w:ascii="Arial" w:hAnsi="Arial" w:cs="Arial"/>
          <w:b/>
          <w:bCs/>
          <w:iCs/>
          <w:lang w:val="en-GB"/>
        </w:rPr>
        <w:fldChar w:fldCharType="end"/>
      </w:r>
      <w:r w:rsidR="00544DDB" w:rsidRPr="003233A5">
        <w:rPr>
          <w:rFonts w:ascii="Arial" w:hAnsi="Arial" w:cs="Arial"/>
          <w:lang w:val="en-GB"/>
        </w:rPr>
        <w:t xml:space="preserve"> each year </w:t>
      </w:r>
      <w:r w:rsidRPr="003233A5">
        <w:rPr>
          <w:rFonts w:ascii="Arial" w:hAnsi="Arial" w:cs="Arial"/>
          <w:lang w:val="en-GB"/>
        </w:rPr>
        <w:t>s</w:t>
      </w:r>
      <w:r w:rsidR="00544DDB" w:rsidRPr="003233A5">
        <w:rPr>
          <w:rFonts w:ascii="Arial" w:hAnsi="Arial" w:cs="Arial"/>
          <w:lang w:val="en-GB"/>
        </w:rPr>
        <w:t xml:space="preserve">ubmit a </w:t>
      </w:r>
      <w:r w:rsidR="00C0491A" w:rsidRPr="003233A5">
        <w:rPr>
          <w:rFonts w:ascii="Arial" w:hAnsi="Arial" w:cs="Arial"/>
          <w:b/>
          <w:lang w:val="en-GB"/>
        </w:rPr>
        <w:t xml:space="preserve">yearly </w:t>
      </w:r>
      <w:r w:rsidR="00544DDB" w:rsidRPr="003233A5">
        <w:rPr>
          <w:rFonts w:ascii="Arial" w:hAnsi="Arial" w:cs="Arial"/>
          <w:b/>
          <w:lang w:val="en-GB"/>
        </w:rPr>
        <w:t>report</w:t>
      </w:r>
      <w:r w:rsidR="00544DDB" w:rsidRPr="003233A5">
        <w:rPr>
          <w:rFonts w:ascii="Arial" w:hAnsi="Arial" w:cs="Arial"/>
          <w:lang w:val="en-GB"/>
        </w:rPr>
        <w:t xml:space="preserve"> in two parts on the project operation during the preceding </w:t>
      </w:r>
      <w:r w:rsidR="00E75818">
        <w:rPr>
          <w:rFonts w:ascii="Arial" w:hAnsi="Arial" w:cs="Arial"/>
          <w:lang w:val="en-GB"/>
        </w:rPr>
        <w:t xml:space="preserve">project period </w:t>
      </w:r>
      <w:r w:rsidR="00544DDB" w:rsidRPr="003233A5">
        <w:rPr>
          <w:rFonts w:ascii="Arial" w:hAnsi="Arial" w:cs="Arial"/>
          <w:lang w:val="en-GB"/>
        </w:rPr>
        <w:t xml:space="preserve">to </w:t>
      </w:r>
      <w:r w:rsidR="00D47E0C" w:rsidRPr="003233A5">
        <w:rPr>
          <w:rFonts w:ascii="Arial" w:hAnsi="Arial" w:cs="Arial"/>
          <w:lang w:val="en-GB"/>
        </w:rPr>
        <w:t>the Swedish</w:t>
      </w:r>
      <w:r w:rsidR="005817A3" w:rsidRPr="003233A5">
        <w:rPr>
          <w:rFonts w:ascii="Arial" w:hAnsi="Arial" w:cs="Arial"/>
          <w:lang w:val="en-GB"/>
        </w:rPr>
        <w:t xml:space="preserve"> project</w:t>
      </w:r>
      <w:r w:rsidR="00D47E0C" w:rsidRPr="003233A5">
        <w:rPr>
          <w:rFonts w:ascii="Arial" w:hAnsi="Arial" w:cs="Arial"/>
          <w:lang w:val="en-GB"/>
        </w:rPr>
        <w:t xml:space="preserve"> </w:t>
      </w:r>
      <w:r w:rsidR="007041AF" w:rsidRPr="003233A5">
        <w:rPr>
          <w:rFonts w:ascii="Arial" w:hAnsi="Arial" w:cs="Arial"/>
          <w:lang w:val="en-GB"/>
        </w:rPr>
        <w:t>organisation</w:t>
      </w:r>
      <w:r w:rsidR="00D47E0C" w:rsidRPr="003233A5">
        <w:rPr>
          <w:rFonts w:ascii="Arial" w:hAnsi="Arial" w:cs="Arial"/>
          <w:lang w:val="en-GB"/>
        </w:rPr>
        <w:t>.</w:t>
      </w:r>
      <w:r w:rsidR="00544DDB" w:rsidRPr="003233A5">
        <w:rPr>
          <w:rFonts w:ascii="Arial" w:hAnsi="Arial" w:cs="Arial"/>
          <w:lang w:val="en-GB"/>
        </w:rPr>
        <w:t xml:space="preserve"> </w:t>
      </w:r>
    </w:p>
    <w:p w14:paraId="4ADEE1BD" w14:textId="473A1117" w:rsidR="00631341" w:rsidRPr="003233A5" w:rsidRDefault="00544DDB" w:rsidP="003233A5">
      <w:pPr>
        <w:spacing w:before="160" w:after="0"/>
        <w:ind w:left="567"/>
        <w:jc w:val="both"/>
        <w:rPr>
          <w:rFonts w:ascii="Arial" w:hAnsi="Arial" w:cs="Arial"/>
          <w:lang w:val="en-GB"/>
        </w:rPr>
      </w:pPr>
      <w:r w:rsidRPr="003233A5">
        <w:rPr>
          <w:rFonts w:ascii="Arial" w:hAnsi="Arial" w:cs="Arial"/>
          <w:lang w:val="en-GB"/>
        </w:rPr>
        <w:t xml:space="preserve">The first part shall </w:t>
      </w:r>
      <w:r w:rsidR="00626A30" w:rsidRPr="003233A5">
        <w:rPr>
          <w:rFonts w:ascii="Arial" w:hAnsi="Arial" w:cs="Arial"/>
          <w:lang w:val="en-GB"/>
        </w:rPr>
        <w:t>include</w:t>
      </w:r>
      <w:r w:rsidRPr="003233A5">
        <w:rPr>
          <w:rFonts w:ascii="Arial" w:hAnsi="Arial" w:cs="Arial"/>
          <w:lang w:val="en-GB"/>
        </w:rPr>
        <w:t xml:space="preserve"> </w:t>
      </w:r>
      <w:r w:rsidR="00973188" w:rsidRPr="00C10026">
        <w:rPr>
          <w:rFonts w:ascii="Arial" w:hAnsi="Arial" w:cs="Arial"/>
          <w:b/>
          <w:bCs/>
          <w:lang w:val="en-GB"/>
        </w:rPr>
        <w:t xml:space="preserve">a </w:t>
      </w:r>
      <w:r w:rsidR="00973188">
        <w:rPr>
          <w:rFonts w:ascii="Arial" w:hAnsi="Arial" w:cs="Arial"/>
          <w:b/>
          <w:bCs/>
          <w:lang w:val="en-GB"/>
        </w:rPr>
        <w:t>narrative</w:t>
      </w:r>
      <w:r w:rsidR="00973188" w:rsidRPr="00C10026">
        <w:rPr>
          <w:rFonts w:ascii="Arial" w:hAnsi="Arial" w:cs="Arial"/>
          <w:b/>
          <w:bCs/>
          <w:lang w:val="en-GB"/>
        </w:rPr>
        <w:t xml:space="preserve"> </w:t>
      </w:r>
      <w:r w:rsidRPr="00C10026">
        <w:rPr>
          <w:rFonts w:ascii="Arial" w:hAnsi="Arial" w:cs="Arial"/>
          <w:b/>
          <w:bCs/>
          <w:lang w:val="en-GB"/>
        </w:rPr>
        <w:t>report</w:t>
      </w:r>
      <w:r w:rsidRPr="003233A5">
        <w:rPr>
          <w:rFonts w:ascii="Arial" w:hAnsi="Arial" w:cs="Arial"/>
          <w:lang w:val="en-GB"/>
        </w:rPr>
        <w:t xml:space="preserve"> in which the results achieved shall be compared with targets and project plan. </w:t>
      </w:r>
      <w:r w:rsidR="00F04F21" w:rsidRPr="003233A5">
        <w:rPr>
          <w:rFonts w:ascii="Arial" w:hAnsi="Arial" w:cs="Arial"/>
          <w:lang w:val="en-GB"/>
        </w:rPr>
        <w:t>The reason for deviations, if any, from the project plan shall be explained and motivated.</w:t>
      </w:r>
      <w:r w:rsidRPr="003233A5">
        <w:rPr>
          <w:rFonts w:ascii="Arial" w:hAnsi="Arial" w:cs="Arial"/>
          <w:lang w:val="en-GB"/>
        </w:rPr>
        <w:t xml:space="preserve"> </w:t>
      </w:r>
    </w:p>
    <w:p w14:paraId="5B492FB9" w14:textId="53FAE720" w:rsidR="00E31363" w:rsidRPr="003233A5" w:rsidRDefault="00631341" w:rsidP="003233A5">
      <w:pPr>
        <w:spacing w:before="160" w:after="0"/>
        <w:ind w:left="567"/>
        <w:jc w:val="both"/>
        <w:rPr>
          <w:rFonts w:ascii="Arial" w:hAnsi="Arial" w:cs="Arial"/>
          <w:lang w:val="en-GB"/>
        </w:rPr>
      </w:pPr>
      <w:r w:rsidRPr="003233A5">
        <w:rPr>
          <w:rFonts w:ascii="Arial" w:hAnsi="Arial" w:cs="Arial"/>
          <w:lang w:val="en-GB"/>
        </w:rPr>
        <w:t xml:space="preserve">The second part shall contain </w:t>
      </w:r>
      <w:r w:rsidR="00973188" w:rsidRPr="00C10026">
        <w:rPr>
          <w:rFonts w:ascii="Arial" w:hAnsi="Arial" w:cs="Arial"/>
          <w:b/>
          <w:bCs/>
          <w:lang w:val="en-GB"/>
        </w:rPr>
        <w:t>an audited</w:t>
      </w:r>
      <w:r w:rsidRPr="00C10026">
        <w:rPr>
          <w:rFonts w:ascii="Arial" w:hAnsi="Arial" w:cs="Arial"/>
          <w:b/>
          <w:bCs/>
          <w:lang w:val="en-GB"/>
        </w:rPr>
        <w:t xml:space="preserve"> financial </w:t>
      </w:r>
      <w:r w:rsidR="00973188" w:rsidRPr="00C10026">
        <w:rPr>
          <w:rFonts w:ascii="Arial" w:hAnsi="Arial" w:cs="Arial"/>
          <w:b/>
          <w:bCs/>
          <w:lang w:val="en-GB"/>
        </w:rPr>
        <w:t>report</w:t>
      </w:r>
      <w:r w:rsidR="00973188">
        <w:rPr>
          <w:rFonts w:ascii="Arial" w:hAnsi="Arial" w:cs="Arial"/>
          <w:lang w:val="en-GB"/>
        </w:rPr>
        <w:t xml:space="preserve"> with a </w:t>
      </w:r>
      <w:r w:rsidRPr="003233A5">
        <w:rPr>
          <w:rFonts w:ascii="Arial" w:hAnsi="Arial" w:cs="Arial"/>
          <w:lang w:val="en-GB"/>
        </w:rPr>
        <w:t>statement of cash funds received. The disposition of the statement shall be the same as that of the budget (</w:t>
      </w:r>
      <w:r w:rsidR="002A6928">
        <w:rPr>
          <w:rFonts w:ascii="Arial" w:hAnsi="Arial" w:cs="Arial"/>
          <w:lang w:val="en-GB"/>
        </w:rPr>
        <w:t>Annex</w:t>
      </w:r>
      <w:r w:rsidRPr="003233A5">
        <w:rPr>
          <w:rFonts w:ascii="Arial" w:hAnsi="Arial" w:cs="Arial"/>
          <w:lang w:val="en-GB"/>
        </w:rPr>
        <w:t xml:space="preserve"> </w:t>
      </w:r>
      <w:r w:rsidR="00BC452E">
        <w:rPr>
          <w:rFonts w:ascii="Arial" w:hAnsi="Arial" w:cs="Arial"/>
          <w:lang w:val="en-GB"/>
        </w:rPr>
        <w:t>4</w:t>
      </w:r>
      <w:r w:rsidRPr="003233A5">
        <w:rPr>
          <w:rFonts w:ascii="Arial" w:hAnsi="Arial" w:cs="Arial"/>
          <w:lang w:val="en-GB"/>
        </w:rPr>
        <w:t>) and shall be signed by the auditor and the person authori</w:t>
      </w:r>
      <w:r w:rsidR="00973188">
        <w:rPr>
          <w:rFonts w:ascii="Arial" w:hAnsi="Arial" w:cs="Arial"/>
          <w:lang w:val="en-GB"/>
        </w:rPr>
        <w:t>s</w:t>
      </w:r>
      <w:r w:rsidRPr="003233A5">
        <w:rPr>
          <w:rFonts w:ascii="Arial" w:hAnsi="Arial" w:cs="Arial"/>
          <w:lang w:val="en-GB"/>
        </w:rPr>
        <w:t>ed to sign for the Cooperation organisation. The Cooperation organisation shall submit a</w:t>
      </w:r>
      <w:r w:rsidR="000F5A07">
        <w:rPr>
          <w:rFonts w:ascii="Arial" w:hAnsi="Arial" w:cs="Arial"/>
          <w:lang w:val="en-GB"/>
        </w:rPr>
        <w:t xml:space="preserve"> signed</w:t>
      </w:r>
      <w:r w:rsidRPr="003233A5">
        <w:rPr>
          <w:rFonts w:ascii="Arial" w:hAnsi="Arial" w:cs="Arial"/>
          <w:lang w:val="en-GB"/>
        </w:rPr>
        <w:t xml:space="preserve"> Expenditure Specification</w:t>
      </w:r>
      <w:r w:rsidR="000F5A07">
        <w:rPr>
          <w:rFonts w:ascii="Arial" w:hAnsi="Arial" w:cs="Arial"/>
          <w:lang w:val="en-GB"/>
        </w:rPr>
        <w:t>,</w:t>
      </w:r>
      <w:r w:rsidRPr="003233A5">
        <w:rPr>
          <w:rFonts w:ascii="Arial" w:hAnsi="Arial" w:cs="Arial"/>
          <w:lang w:val="en-GB"/>
        </w:rPr>
        <w:t xml:space="preserve"> a</w:t>
      </w:r>
      <w:r w:rsidR="000F5A07">
        <w:rPr>
          <w:rFonts w:ascii="Arial" w:hAnsi="Arial" w:cs="Arial"/>
          <w:lang w:val="en-GB"/>
        </w:rPr>
        <w:t xml:space="preserve"> signed</w:t>
      </w:r>
      <w:r w:rsidRPr="003233A5">
        <w:rPr>
          <w:rFonts w:ascii="Arial" w:hAnsi="Arial" w:cs="Arial"/>
          <w:lang w:val="en-GB"/>
        </w:rPr>
        <w:t xml:space="preserve"> Accumulative</w:t>
      </w:r>
      <w:r w:rsidR="00D00D78">
        <w:rPr>
          <w:rFonts w:ascii="Arial" w:hAnsi="Arial" w:cs="Arial"/>
          <w:lang w:val="en-GB"/>
        </w:rPr>
        <w:t xml:space="preserve"> budget</w:t>
      </w:r>
      <w:r w:rsidRPr="003233A5">
        <w:rPr>
          <w:rFonts w:ascii="Arial" w:hAnsi="Arial" w:cs="Arial"/>
          <w:lang w:val="en-GB"/>
        </w:rPr>
        <w:t xml:space="preserve"> report</w:t>
      </w:r>
      <w:r w:rsidR="008C5726">
        <w:rPr>
          <w:rFonts w:ascii="Arial" w:hAnsi="Arial" w:cs="Arial"/>
          <w:lang w:val="en-GB"/>
        </w:rPr>
        <w:t>,</w:t>
      </w:r>
      <w:r w:rsidRPr="003233A5">
        <w:rPr>
          <w:rFonts w:ascii="Arial" w:hAnsi="Arial" w:cs="Arial"/>
          <w:lang w:val="en-GB"/>
        </w:rPr>
        <w:t xml:space="preserve"> </w:t>
      </w:r>
      <w:r w:rsidR="000F5A07">
        <w:rPr>
          <w:rFonts w:ascii="Arial" w:hAnsi="Arial" w:cs="Arial"/>
          <w:lang w:val="en-GB"/>
        </w:rPr>
        <w:t xml:space="preserve">and </w:t>
      </w:r>
      <w:r w:rsidR="006232A0">
        <w:rPr>
          <w:rFonts w:ascii="Arial" w:hAnsi="Arial" w:cs="Arial"/>
          <w:lang w:val="en-GB"/>
        </w:rPr>
        <w:t xml:space="preserve">a </w:t>
      </w:r>
      <w:r w:rsidR="000F5A07">
        <w:rPr>
          <w:rFonts w:ascii="Arial" w:hAnsi="Arial" w:cs="Arial"/>
          <w:lang w:val="en-GB"/>
        </w:rPr>
        <w:t xml:space="preserve">signed </w:t>
      </w:r>
      <w:r w:rsidR="006232A0">
        <w:rPr>
          <w:rFonts w:ascii="Arial" w:hAnsi="Arial" w:cs="Arial"/>
          <w:lang w:val="en-GB"/>
        </w:rPr>
        <w:t xml:space="preserve">template for </w:t>
      </w:r>
      <w:r w:rsidR="000F5A07">
        <w:rPr>
          <w:rFonts w:ascii="Arial" w:hAnsi="Arial" w:cs="Arial"/>
          <w:lang w:val="en-GB"/>
        </w:rPr>
        <w:t xml:space="preserve">Transfer of Assets (only applicable final year) </w:t>
      </w:r>
      <w:r w:rsidRPr="003233A5">
        <w:rPr>
          <w:rFonts w:ascii="Arial" w:hAnsi="Arial" w:cs="Arial"/>
          <w:lang w:val="en-GB"/>
        </w:rPr>
        <w:t>with the financial statement.</w:t>
      </w:r>
      <w:r w:rsidR="00544DDB" w:rsidRPr="003233A5">
        <w:rPr>
          <w:rFonts w:ascii="Arial" w:hAnsi="Arial" w:cs="Arial"/>
          <w:lang w:val="en-GB"/>
        </w:rPr>
        <w:t xml:space="preserve"> </w:t>
      </w:r>
    </w:p>
    <w:p w14:paraId="21B8A1DA" w14:textId="77777777" w:rsidR="009F0041" w:rsidRPr="003233A5" w:rsidRDefault="005A3564" w:rsidP="0037445D">
      <w:pPr>
        <w:pStyle w:val="Heading2"/>
      </w:pPr>
      <w:r w:rsidRPr="003233A5">
        <w:t>AUDIT</w:t>
      </w:r>
    </w:p>
    <w:p w14:paraId="4325F346" w14:textId="5B549EDC" w:rsidR="004814B5" w:rsidRPr="003233A5" w:rsidRDefault="0039422F"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t xml:space="preserve">The Cooperation </w:t>
      </w:r>
      <w:r w:rsidR="007041AF" w:rsidRPr="003233A5">
        <w:rPr>
          <w:rFonts w:ascii="Arial" w:hAnsi="Arial" w:cs="Arial"/>
          <w:lang w:val="en-GB"/>
        </w:rPr>
        <w:t>organisation</w:t>
      </w:r>
      <w:r w:rsidRPr="003233A5">
        <w:rPr>
          <w:rFonts w:ascii="Arial" w:hAnsi="Arial" w:cs="Arial"/>
          <w:lang w:val="en-GB"/>
        </w:rPr>
        <w:t xml:space="preserve"> is responsible for th</w:t>
      </w:r>
      <w:r w:rsidR="009F0041" w:rsidRPr="003233A5">
        <w:rPr>
          <w:rFonts w:ascii="Arial" w:hAnsi="Arial" w:cs="Arial"/>
          <w:lang w:val="en-GB"/>
        </w:rPr>
        <w:t>e provision of annual audits of</w:t>
      </w:r>
      <w:r w:rsidRPr="003233A5">
        <w:rPr>
          <w:rFonts w:ascii="Arial" w:hAnsi="Arial" w:cs="Arial"/>
          <w:lang w:val="en-GB"/>
        </w:rPr>
        <w:t xml:space="preserve"> the project. The audit shall be carried out by an external, independent</w:t>
      </w:r>
      <w:r w:rsidR="00631341" w:rsidRPr="003233A5">
        <w:rPr>
          <w:rFonts w:ascii="Arial" w:hAnsi="Arial" w:cs="Arial"/>
          <w:lang w:val="en-GB"/>
        </w:rPr>
        <w:t>,</w:t>
      </w:r>
      <w:r w:rsidRPr="003233A5">
        <w:rPr>
          <w:rFonts w:ascii="Arial" w:hAnsi="Arial" w:cs="Arial"/>
          <w:lang w:val="en-GB"/>
        </w:rPr>
        <w:t xml:space="preserve"> and qualified auditor. The audit shall be carried out in accordance with international standards issued by the International Federation of Accounts (IFAC). The auditor shall examine that the information provided in the financial report matches the financial information in the narrative report. Another task is to verify whether the </w:t>
      </w:r>
      <w:r w:rsidR="007041AF" w:rsidRPr="003233A5">
        <w:rPr>
          <w:rFonts w:ascii="Arial" w:hAnsi="Arial" w:cs="Arial"/>
          <w:lang w:val="en-GB"/>
        </w:rPr>
        <w:t>organisation</w:t>
      </w:r>
      <w:r w:rsidRPr="003233A5">
        <w:rPr>
          <w:rFonts w:ascii="Arial" w:hAnsi="Arial" w:cs="Arial"/>
          <w:lang w:val="en-GB"/>
        </w:rPr>
        <w:t xml:space="preserve"> has complied with the agreement between the Cooperation </w:t>
      </w:r>
      <w:r w:rsidR="007041AF" w:rsidRPr="003233A5">
        <w:rPr>
          <w:rFonts w:ascii="Arial" w:hAnsi="Arial" w:cs="Arial"/>
          <w:lang w:val="en-GB"/>
        </w:rPr>
        <w:t>organisation</w:t>
      </w:r>
      <w:r w:rsidRPr="003233A5">
        <w:rPr>
          <w:rFonts w:ascii="Arial" w:hAnsi="Arial" w:cs="Arial"/>
          <w:lang w:val="en-GB"/>
        </w:rPr>
        <w:t xml:space="preserve"> and the Palme Center, as well as the Palme Center guidelines. If the Cooperation </w:t>
      </w:r>
      <w:r w:rsidR="007041AF" w:rsidRPr="003233A5">
        <w:rPr>
          <w:rFonts w:ascii="Arial" w:hAnsi="Arial" w:cs="Arial"/>
          <w:lang w:val="en-GB"/>
        </w:rPr>
        <w:t>organisation</w:t>
      </w:r>
      <w:r w:rsidRPr="003233A5">
        <w:rPr>
          <w:rFonts w:ascii="Arial" w:hAnsi="Arial" w:cs="Arial"/>
          <w:lang w:val="en-GB"/>
        </w:rPr>
        <w:t xml:space="preserve"> channels grants to another party, the auditor shall check that there are agreements with the third party and that the </w:t>
      </w:r>
      <w:r w:rsidR="006F52E9">
        <w:rPr>
          <w:rFonts w:ascii="Arial" w:hAnsi="Arial" w:cs="Arial"/>
          <w:lang w:val="en-GB"/>
        </w:rPr>
        <w:t xml:space="preserve">“Olof </w:t>
      </w:r>
      <w:r w:rsidRPr="003233A5">
        <w:rPr>
          <w:rFonts w:ascii="Arial" w:hAnsi="Arial" w:cs="Arial"/>
          <w:lang w:val="en-GB"/>
        </w:rPr>
        <w:t>Palme</w:t>
      </w:r>
      <w:r w:rsidR="006F52E9">
        <w:rPr>
          <w:rFonts w:ascii="Arial" w:hAnsi="Arial" w:cs="Arial"/>
          <w:lang w:val="en-GB"/>
        </w:rPr>
        <w:t>s Internationella</w:t>
      </w:r>
      <w:r w:rsidRPr="003233A5">
        <w:rPr>
          <w:rFonts w:ascii="Arial" w:hAnsi="Arial" w:cs="Arial"/>
          <w:lang w:val="en-GB"/>
        </w:rPr>
        <w:t xml:space="preserve"> Center’s Audit Instructions</w:t>
      </w:r>
      <w:r w:rsidR="007D7936" w:rsidRPr="003233A5">
        <w:rPr>
          <w:rFonts w:ascii="Arial" w:hAnsi="Arial" w:cs="Arial"/>
          <w:lang w:val="en-GB"/>
        </w:rPr>
        <w:t xml:space="preserve"> </w:t>
      </w:r>
      <w:r w:rsidR="006F52E9">
        <w:rPr>
          <w:rFonts w:ascii="Arial" w:hAnsi="Arial" w:cs="Arial"/>
          <w:lang w:val="en-GB"/>
        </w:rPr>
        <w:t xml:space="preserve">for Partners and Member Organisations” </w:t>
      </w:r>
      <w:r w:rsidR="007D7936" w:rsidRPr="003233A5">
        <w:rPr>
          <w:rFonts w:ascii="Arial" w:hAnsi="Arial" w:cs="Arial"/>
          <w:lang w:val="en-GB"/>
        </w:rPr>
        <w:t>(</w:t>
      </w:r>
      <w:r w:rsidR="002A6928">
        <w:rPr>
          <w:rFonts w:ascii="Arial" w:hAnsi="Arial" w:cs="Arial"/>
          <w:lang w:val="en-GB"/>
        </w:rPr>
        <w:t>Annex</w:t>
      </w:r>
      <w:r w:rsidR="007D7936" w:rsidRPr="003233A5">
        <w:rPr>
          <w:rFonts w:ascii="Arial" w:hAnsi="Arial" w:cs="Arial"/>
          <w:lang w:val="en-GB"/>
        </w:rPr>
        <w:t xml:space="preserve"> </w:t>
      </w:r>
      <w:r w:rsidR="00BC452E">
        <w:rPr>
          <w:rFonts w:ascii="Arial" w:hAnsi="Arial" w:cs="Arial"/>
          <w:lang w:val="en-GB"/>
        </w:rPr>
        <w:t>3</w:t>
      </w:r>
      <w:r w:rsidR="007D7936" w:rsidRPr="003233A5">
        <w:rPr>
          <w:rFonts w:ascii="Arial" w:hAnsi="Arial" w:cs="Arial"/>
          <w:lang w:val="en-GB"/>
        </w:rPr>
        <w:t>)</w:t>
      </w:r>
      <w:r w:rsidRPr="003233A5">
        <w:rPr>
          <w:rFonts w:ascii="Arial" w:hAnsi="Arial" w:cs="Arial"/>
          <w:lang w:val="en-GB"/>
        </w:rPr>
        <w:t xml:space="preserve"> are used.</w:t>
      </w:r>
    </w:p>
    <w:p w14:paraId="63866E9E" w14:textId="77777777" w:rsidR="00545048" w:rsidRDefault="0039422F" w:rsidP="00545048">
      <w:pPr>
        <w:numPr>
          <w:ilvl w:val="1"/>
          <w:numId w:val="2"/>
        </w:numPr>
        <w:spacing w:before="160" w:after="0"/>
        <w:ind w:left="567" w:hanging="567"/>
        <w:jc w:val="both"/>
        <w:rPr>
          <w:rFonts w:ascii="Arial" w:hAnsi="Arial" w:cs="Arial"/>
          <w:lang w:val="en-GB"/>
        </w:rPr>
      </w:pPr>
      <w:r w:rsidRPr="003233A5">
        <w:rPr>
          <w:rFonts w:ascii="Arial" w:hAnsi="Arial" w:cs="Arial"/>
          <w:color w:val="000000"/>
          <w:lang w:val="en-GB"/>
        </w:rPr>
        <w:t xml:space="preserve">A copy of the certification document that supports the auditor’s title must be sent to </w:t>
      </w:r>
      <w:r w:rsidR="007D7936" w:rsidRPr="003233A5">
        <w:rPr>
          <w:rFonts w:ascii="Arial" w:hAnsi="Arial" w:cs="Arial"/>
          <w:color w:val="000000"/>
          <w:lang w:val="en-GB"/>
        </w:rPr>
        <w:t xml:space="preserve">the Swedish project organisation and </w:t>
      </w:r>
      <w:r w:rsidRPr="003233A5">
        <w:rPr>
          <w:rFonts w:ascii="Arial" w:hAnsi="Arial" w:cs="Arial"/>
          <w:color w:val="000000"/>
          <w:lang w:val="en-GB"/>
        </w:rPr>
        <w:t xml:space="preserve">the Palme Center. </w:t>
      </w:r>
      <w:r w:rsidR="004814B5" w:rsidRPr="003233A5">
        <w:rPr>
          <w:rFonts w:ascii="Arial" w:hAnsi="Arial" w:cs="Arial"/>
          <w:lang w:val="en-GB"/>
        </w:rPr>
        <w:t xml:space="preserve">The Swedish </w:t>
      </w:r>
      <w:r w:rsidR="005817A3" w:rsidRPr="003233A5">
        <w:rPr>
          <w:rFonts w:ascii="Arial" w:hAnsi="Arial" w:cs="Arial"/>
          <w:lang w:val="en-GB"/>
        </w:rPr>
        <w:t xml:space="preserve">project </w:t>
      </w:r>
      <w:r w:rsidR="007041AF" w:rsidRPr="003233A5">
        <w:rPr>
          <w:rFonts w:ascii="Arial" w:hAnsi="Arial" w:cs="Arial"/>
          <w:lang w:val="en-GB"/>
        </w:rPr>
        <w:t>organisation</w:t>
      </w:r>
      <w:r w:rsidR="004814B5" w:rsidRPr="003233A5">
        <w:rPr>
          <w:rFonts w:ascii="Arial" w:hAnsi="Arial" w:cs="Arial"/>
          <w:lang w:val="en-GB"/>
        </w:rPr>
        <w:t xml:space="preserve"> shall be informed of and approve any changes of the auditor.</w:t>
      </w:r>
    </w:p>
    <w:p w14:paraId="5FA971CC" w14:textId="77777777" w:rsidR="00545048" w:rsidRDefault="00545048">
      <w:pPr>
        <w:spacing w:after="0" w:line="240" w:lineRule="auto"/>
        <w:rPr>
          <w:rFonts w:ascii="Arial" w:hAnsi="Arial" w:cs="Arial"/>
          <w:lang w:val="en-GB"/>
        </w:rPr>
      </w:pPr>
      <w:r>
        <w:rPr>
          <w:rFonts w:ascii="Arial" w:hAnsi="Arial" w:cs="Arial"/>
          <w:lang w:val="en-GB"/>
        </w:rPr>
        <w:br w:type="page"/>
      </w:r>
    </w:p>
    <w:p w14:paraId="04563188" w14:textId="6293EAF4" w:rsidR="00B576E0" w:rsidRPr="00545048" w:rsidRDefault="007D7936" w:rsidP="003233A5">
      <w:pPr>
        <w:numPr>
          <w:ilvl w:val="1"/>
          <w:numId w:val="2"/>
        </w:numPr>
        <w:spacing w:before="160" w:after="0"/>
        <w:ind w:left="567" w:hanging="567"/>
        <w:jc w:val="both"/>
        <w:rPr>
          <w:rFonts w:ascii="Arial" w:hAnsi="Arial" w:cs="Arial"/>
          <w:lang w:val="en-GB"/>
        </w:rPr>
      </w:pPr>
      <w:r w:rsidRPr="00545048">
        <w:rPr>
          <w:rFonts w:ascii="Arial" w:hAnsi="Arial" w:cs="Arial"/>
          <w:lang w:val="en-GB"/>
        </w:rPr>
        <w:lastRenderedPageBreak/>
        <w:t xml:space="preserve">The auditor shall submit an Audit Report according to ISA 800/805, a fact that also needs to be clearly stated in the report for it to be approved, which shall express an opinion whether the submitted annual Financial Report is in accordance with the organisation’s accounting records and agreed budget. The Audit Report shall be made according to </w:t>
      </w:r>
      <w:r w:rsidR="00546EF5" w:rsidRPr="00545048">
        <w:rPr>
          <w:rFonts w:ascii="Arial" w:hAnsi="Arial" w:cs="Arial"/>
          <w:lang w:val="en-GB"/>
        </w:rPr>
        <w:t>“</w:t>
      </w:r>
      <w:r w:rsidRPr="00545048">
        <w:rPr>
          <w:rFonts w:ascii="Arial" w:hAnsi="Arial" w:cs="Arial"/>
          <w:lang w:val="en-GB"/>
        </w:rPr>
        <w:t>Olof Palmes Internationella Center’s Audit Instructions for Partner and Member Organisations</w:t>
      </w:r>
      <w:r w:rsidR="00546EF5" w:rsidRPr="00545048">
        <w:rPr>
          <w:rFonts w:ascii="Arial" w:hAnsi="Arial" w:cs="Arial"/>
          <w:lang w:val="en-GB"/>
        </w:rPr>
        <w:t>”</w:t>
      </w:r>
      <w:r w:rsidRPr="00545048">
        <w:rPr>
          <w:rFonts w:ascii="Arial" w:hAnsi="Arial" w:cs="Arial"/>
          <w:lang w:val="en-GB"/>
        </w:rPr>
        <w:t xml:space="preserve"> (</w:t>
      </w:r>
      <w:r w:rsidR="002A6928" w:rsidRPr="00545048">
        <w:rPr>
          <w:rFonts w:ascii="Arial" w:hAnsi="Arial" w:cs="Arial"/>
          <w:lang w:val="en-GB"/>
        </w:rPr>
        <w:t>Annex</w:t>
      </w:r>
      <w:r w:rsidRPr="00545048">
        <w:rPr>
          <w:rFonts w:ascii="Arial" w:hAnsi="Arial" w:cs="Arial"/>
          <w:lang w:val="en-GB"/>
        </w:rPr>
        <w:t xml:space="preserve"> </w:t>
      </w:r>
      <w:r w:rsidR="00BC452E" w:rsidRPr="00545048">
        <w:rPr>
          <w:rFonts w:ascii="Arial" w:hAnsi="Arial" w:cs="Arial"/>
          <w:lang w:val="en-GB"/>
        </w:rPr>
        <w:t>3</w:t>
      </w:r>
      <w:r w:rsidRPr="00545048">
        <w:rPr>
          <w:rFonts w:ascii="Arial" w:hAnsi="Arial" w:cs="Arial"/>
          <w:lang w:val="en-GB"/>
        </w:rPr>
        <w:t>).</w:t>
      </w:r>
    </w:p>
    <w:p w14:paraId="673395D4" w14:textId="69D65F17" w:rsidR="00C55503" w:rsidRPr="003233A5" w:rsidRDefault="00C55503" w:rsidP="003233A5">
      <w:pPr>
        <w:numPr>
          <w:ilvl w:val="1"/>
          <w:numId w:val="2"/>
        </w:numPr>
        <w:spacing w:before="160" w:after="0"/>
        <w:ind w:left="567" w:hanging="567"/>
        <w:jc w:val="both"/>
        <w:rPr>
          <w:rFonts w:ascii="Arial" w:hAnsi="Arial" w:cs="Arial"/>
          <w:lang w:val="en-GB"/>
        </w:rPr>
      </w:pPr>
      <w:r w:rsidRPr="003233A5">
        <w:rPr>
          <w:rFonts w:ascii="Arial" w:hAnsi="Arial" w:cs="Arial"/>
          <w:color w:val="000000"/>
          <w:lang w:val="en-GB"/>
        </w:rPr>
        <w:t xml:space="preserve">The auditor shall also enclose a </w:t>
      </w:r>
      <w:r w:rsidRPr="003233A5">
        <w:rPr>
          <w:rFonts w:ascii="Arial" w:hAnsi="Arial" w:cs="Arial"/>
          <w:b/>
          <w:bCs/>
          <w:color w:val="000000"/>
          <w:lang w:val="en-GB"/>
        </w:rPr>
        <w:t>Management Letter</w:t>
      </w:r>
      <w:r w:rsidR="00CF3BC6" w:rsidRPr="003233A5">
        <w:rPr>
          <w:rFonts w:ascii="Arial" w:hAnsi="Arial" w:cs="Arial"/>
          <w:b/>
          <w:bCs/>
          <w:color w:val="000000"/>
          <w:lang w:val="en-GB"/>
        </w:rPr>
        <w:t xml:space="preserve">, </w:t>
      </w:r>
      <w:r w:rsidR="00CF3BC6" w:rsidRPr="003233A5">
        <w:rPr>
          <w:rFonts w:ascii="Arial" w:hAnsi="Arial" w:cs="Arial"/>
          <w:bCs/>
          <w:color w:val="000000"/>
          <w:lang w:val="en-GB"/>
        </w:rPr>
        <w:t xml:space="preserve">according to the instructions in </w:t>
      </w:r>
      <w:r w:rsidR="002A6928">
        <w:rPr>
          <w:rFonts w:ascii="Arial" w:hAnsi="Arial" w:cs="Arial"/>
          <w:bCs/>
          <w:color w:val="000000"/>
          <w:lang w:val="en-GB"/>
        </w:rPr>
        <w:t>Annex</w:t>
      </w:r>
      <w:r w:rsidR="00CF3BC6" w:rsidRPr="003233A5">
        <w:rPr>
          <w:rFonts w:ascii="Arial" w:hAnsi="Arial" w:cs="Arial"/>
          <w:bCs/>
          <w:color w:val="000000"/>
          <w:lang w:val="en-GB"/>
        </w:rPr>
        <w:t xml:space="preserve"> </w:t>
      </w:r>
      <w:r w:rsidR="00BC452E">
        <w:rPr>
          <w:rFonts w:ascii="Arial" w:hAnsi="Arial" w:cs="Arial"/>
          <w:bCs/>
          <w:color w:val="000000"/>
          <w:lang w:val="en-GB"/>
        </w:rPr>
        <w:t>3</w:t>
      </w:r>
      <w:r w:rsidR="00CF3BC6" w:rsidRPr="003233A5">
        <w:rPr>
          <w:rFonts w:ascii="Arial" w:hAnsi="Arial" w:cs="Arial"/>
          <w:bCs/>
          <w:color w:val="000000"/>
          <w:lang w:val="en-GB"/>
        </w:rPr>
        <w:t>,</w:t>
      </w:r>
      <w:r w:rsidRPr="003233A5">
        <w:rPr>
          <w:rFonts w:ascii="Arial" w:hAnsi="Arial" w:cs="Arial"/>
          <w:color w:val="000000"/>
          <w:lang w:val="en-GB"/>
        </w:rPr>
        <w:t xml:space="preserve"> </w:t>
      </w:r>
      <w:r w:rsidR="00CF3BC6" w:rsidRPr="003233A5">
        <w:rPr>
          <w:rFonts w:ascii="Arial" w:hAnsi="Arial" w:cs="Arial"/>
          <w:color w:val="000000"/>
          <w:lang w:val="en-GB"/>
        </w:rPr>
        <w:t xml:space="preserve">including </w:t>
      </w:r>
      <w:r w:rsidRPr="003233A5">
        <w:rPr>
          <w:rFonts w:ascii="Arial" w:hAnsi="Arial" w:cs="Arial"/>
          <w:color w:val="000000"/>
          <w:lang w:val="en-GB"/>
        </w:rPr>
        <w:t>findings that the auditor has made during the audit. If there are no important observations to report this must be stated. The Management Letter shall state the extent of the audit and the audit method used. It shall also report if the project has been carried out in accordance with the agreement and the approved budget.</w:t>
      </w:r>
      <w:r w:rsidR="00CA363F">
        <w:rPr>
          <w:rFonts w:ascii="Arial" w:hAnsi="Arial" w:cs="Arial"/>
          <w:color w:val="000000"/>
          <w:lang w:val="en-GB"/>
        </w:rPr>
        <w:t xml:space="preserve"> </w:t>
      </w:r>
      <w:r w:rsidRPr="003233A5">
        <w:rPr>
          <w:rFonts w:ascii="Arial" w:hAnsi="Arial" w:cs="Arial"/>
          <w:color w:val="000000"/>
          <w:lang w:val="en-GB"/>
        </w:rPr>
        <w:t xml:space="preserve">The Management Letter shall state which measures have been taken </w:t>
      </w:r>
      <w:proofErr w:type="gramStart"/>
      <w:r w:rsidRPr="003233A5">
        <w:rPr>
          <w:rFonts w:ascii="Arial" w:hAnsi="Arial" w:cs="Arial"/>
          <w:color w:val="000000"/>
          <w:lang w:val="en-GB"/>
        </w:rPr>
        <w:t>as a result of</w:t>
      </w:r>
      <w:proofErr w:type="gramEnd"/>
      <w:r w:rsidRPr="003233A5">
        <w:rPr>
          <w:rFonts w:ascii="Arial" w:hAnsi="Arial" w:cs="Arial"/>
          <w:color w:val="000000"/>
          <w:lang w:val="en-GB"/>
        </w:rPr>
        <w:t xml:space="preserve"> previous Management Letters and whether adequate measures have been taken in order to deal with reported shortcomings. Noteworthy deficiencies should also be inc</w:t>
      </w:r>
      <w:r w:rsidR="00CF3BC6" w:rsidRPr="003233A5">
        <w:rPr>
          <w:rFonts w:ascii="Arial" w:hAnsi="Arial" w:cs="Arial"/>
          <w:color w:val="000000"/>
          <w:lang w:val="en-GB"/>
        </w:rPr>
        <w:t>luded in the Management Letter.</w:t>
      </w:r>
    </w:p>
    <w:p w14:paraId="1AF69E8D" w14:textId="77777777" w:rsidR="00144603" w:rsidRPr="003233A5" w:rsidRDefault="00144603" w:rsidP="003233A5">
      <w:pPr>
        <w:numPr>
          <w:ilvl w:val="1"/>
          <w:numId w:val="2"/>
        </w:numPr>
        <w:spacing w:before="160" w:after="0"/>
        <w:ind w:left="567" w:hanging="567"/>
        <w:jc w:val="both"/>
        <w:rPr>
          <w:rFonts w:ascii="Arial" w:hAnsi="Arial" w:cs="Arial"/>
          <w:color w:val="000000"/>
          <w:lang w:val="en-GB"/>
        </w:rPr>
      </w:pPr>
      <w:r w:rsidRPr="003233A5">
        <w:rPr>
          <w:rFonts w:ascii="Arial" w:hAnsi="Arial" w:cs="Arial"/>
          <w:color w:val="000000"/>
          <w:lang w:val="en-GB"/>
        </w:rPr>
        <w:t xml:space="preserve">The Cooperation organisation is required to write a </w:t>
      </w:r>
      <w:r w:rsidRPr="00F34D74">
        <w:rPr>
          <w:rFonts w:ascii="Arial" w:hAnsi="Arial" w:cs="Arial"/>
          <w:b/>
          <w:bCs/>
          <w:color w:val="000000"/>
          <w:lang w:val="en-GB"/>
        </w:rPr>
        <w:t>Management Response</w:t>
      </w:r>
      <w:r w:rsidRPr="003233A5">
        <w:rPr>
          <w:rFonts w:ascii="Arial" w:hAnsi="Arial" w:cs="Arial"/>
          <w:color w:val="000000"/>
          <w:lang w:val="en-GB"/>
        </w:rPr>
        <w:t xml:space="preserve"> to the Auditor's Management Letter, regardless of whether the Letter contains any findings. In the event of any findings, the Management Response should address, clarify, and provide an action plan outlining the steps to implement the recommendations. </w:t>
      </w:r>
    </w:p>
    <w:p w14:paraId="6E20129D" w14:textId="08A1713C" w:rsidR="00144603" w:rsidRPr="003233A5" w:rsidRDefault="00144603" w:rsidP="003233A5">
      <w:pPr>
        <w:numPr>
          <w:ilvl w:val="1"/>
          <w:numId w:val="2"/>
        </w:numPr>
        <w:spacing w:before="160" w:after="0"/>
        <w:ind w:left="567" w:hanging="567"/>
        <w:jc w:val="both"/>
        <w:rPr>
          <w:rFonts w:ascii="Arial" w:hAnsi="Arial" w:cs="Arial"/>
          <w:color w:val="000000"/>
          <w:lang w:val="en-GB"/>
        </w:rPr>
      </w:pPr>
      <w:r w:rsidRPr="003233A5">
        <w:rPr>
          <w:rFonts w:ascii="Arial" w:hAnsi="Arial" w:cs="Arial"/>
          <w:color w:val="000000"/>
          <w:lang w:val="en-GB"/>
        </w:rPr>
        <w:t xml:space="preserve">If the Cooperation organisation channels grants to a third party, this should be brought up in the Audit report and it needs to be stated if audits have been carried out in accordance with ISA and the </w:t>
      </w:r>
      <w:r w:rsidR="00BA39F3">
        <w:rPr>
          <w:rFonts w:ascii="Arial" w:hAnsi="Arial" w:cs="Arial"/>
          <w:color w:val="000000"/>
          <w:lang w:val="en-GB"/>
        </w:rPr>
        <w:t xml:space="preserve">“Olof </w:t>
      </w:r>
      <w:r w:rsidR="00BA39F3" w:rsidRPr="003233A5">
        <w:rPr>
          <w:rFonts w:ascii="Arial" w:hAnsi="Arial" w:cs="Arial"/>
          <w:color w:val="000000"/>
          <w:lang w:val="en-GB"/>
        </w:rPr>
        <w:t>Palme</w:t>
      </w:r>
      <w:r w:rsidR="00BA39F3">
        <w:rPr>
          <w:rFonts w:ascii="Arial" w:hAnsi="Arial" w:cs="Arial"/>
          <w:color w:val="000000"/>
          <w:lang w:val="en-GB"/>
        </w:rPr>
        <w:t>s Internationella</w:t>
      </w:r>
      <w:r w:rsidR="00BA39F3" w:rsidRPr="003233A5">
        <w:rPr>
          <w:rFonts w:ascii="Arial" w:hAnsi="Arial" w:cs="Arial"/>
          <w:color w:val="000000"/>
          <w:lang w:val="en-GB"/>
        </w:rPr>
        <w:t xml:space="preserve"> Center’s </w:t>
      </w:r>
      <w:r w:rsidR="00BA39F3">
        <w:rPr>
          <w:rFonts w:ascii="Arial" w:hAnsi="Arial" w:cs="Arial"/>
          <w:color w:val="000000"/>
          <w:lang w:val="en-GB"/>
        </w:rPr>
        <w:t>A</w:t>
      </w:r>
      <w:r w:rsidR="00BA39F3" w:rsidRPr="003233A5">
        <w:rPr>
          <w:rFonts w:ascii="Arial" w:hAnsi="Arial" w:cs="Arial"/>
          <w:color w:val="000000"/>
          <w:lang w:val="en-GB"/>
        </w:rPr>
        <w:t xml:space="preserve">udit </w:t>
      </w:r>
      <w:r w:rsidR="00BA39F3">
        <w:rPr>
          <w:rFonts w:ascii="Arial" w:hAnsi="Arial" w:cs="Arial"/>
          <w:color w:val="000000"/>
          <w:lang w:val="en-GB"/>
        </w:rPr>
        <w:t>I</w:t>
      </w:r>
      <w:r w:rsidR="00BA39F3" w:rsidRPr="003233A5">
        <w:rPr>
          <w:rFonts w:ascii="Arial" w:hAnsi="Arial" w:cs="Arial"/>
          <w:color w:val="000000"/>
          <w:lang w:val="en-GB"/>
        </w:rPr>
        <w:t>nstructions</w:t>
      </w:r>
      <w:r w:rsidR="00BA39F3">
        <w:rPr>
          <w:rFonts w:ascii="Arial" w:hAnsi="Arial" w:cs="Arial"/>
          <w:color w:val="000000"/>
          <w:lang w:val="en-GB"/>
        </w:rPr>
        <w:t xml:space="preserve"> for Partner and Member Organisations” (Annex </w:t>
      </w:r>
      <w:r w:rsidR="00BC452E">
        <w:rPr>
          <w:rFonts w:ascii="Arial" w:hAnsi="Arial" w:cs="Arial"/>
          <w:color w:val="000000"/>
          <w:lang w:val="en-GB"/>
        </w:rPr>
        <w:t>3</w:t>
      </w:r>
      <w:r w:rsidR="00BA39F3">
        <w:rPr>
          <w:rFonts w:ascii="Arial" w:hAnsi="Arial" w:cs="Arial"/>
          <w:color w:val="000000"/>
          <w:lang w:val="en-GB"/>
        </w:rPr>
        <w:t>)</w:t>
      </w:r>
      <w:r w:rsidR="00BA39F3" w:rsidRPr="003233A5">
        <w:rPr>
          <w:rFonts w:ascii="Arial" w:hAnsi="Arial" w:cs="Arial"/>
          <w:color w:val="000000"/>
          <w:lang w:val="en-GB"/>
        </w:rPr>
        <w:t xml:space="preserve"> </w:t>
      </w:r>
      <w:r w:rsidRPr="003233A5">
        <w:rPr>
          <w:rFonts w:ascii="Arial" w:hAnsi="Arial" w:cs="Arial"/>
          <w:color w:val="000000"/>
          <w:lang w:val="en-GB"/>
        </w:rPr>
        <w:t>in all organisations subsequently in receipt of funds.</w:t>
      </w:r>
    </w:p>
    <w:p w14:paraId="23D18603" w14:textId="4B1403B2" w:rsidR="00144603" w:rsidRPr="003233A5" w:rsidRDefault="00144603" w:rsidP="003233A5">
      <w:pPr>
        <w:numPr>
          <w:ilvl w:val="1"/>
          <w:numId w:val="2"/>
        </w:numPr>
        <w:spacing w:before="160" w:after="0"/>
        <w:ind w:left="567" w:hanging="567"/>
        <w:jc w:val="both"/>
        <w:rPr>
          <w:rFonts w:ascii="Arial" w:hAnsi="Arial" w:cs="Arial"/>
          <w:color w:val="000000"/>
          <w:lang w:val="en-GB"/>
        </w:rPr>
      </w:pPr>
      <w:r w:rsidRPr="003233A5">
        <w:rPr>
          <w:rFonts w:ascii="Arial" w:hAnsi="Arial" w:cs="Arial"/>
          <w:color w:val="000000"/>
          <w:lang w:val="en-GB"/>
        </w:rPr>
        <w:t>If the Cooperation organisation channels financial funds to a recipient organisation the Cooperation organisation shall be responsible for that yearly audits of those funds are performed according to the above stated requirements.</w:t>
      </w:r>
    </w:p>
    <w:p w14:paraId="4107DB6E" w14:textId="0F748BCB" w:rsidR="004814B5" w:rsidRPr="003233A5" w:rsidRDefault="004814B5"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t xml:space="preserve">The Cooperation </w:t>
      </w:r>
      <w:r w:rsidR="007041AF" w:rsidRPr="003233A5">
        <w:rPr>
          <w:rFonts w:ascii="Arial" w:hAnsi="Arial" w:cs="Arial"/>
          <w:lang w:val="en-GB"/>
        </w:rPr>
        <w:t>organisation</w:t>
      </w:r>
      <w:r w:rsidRPr="003233A5">
        <w:rPr>
          <w:rFonts w:ascii="Arial" w:hAnsi="Arial" w:cs="Arial"/>
          <w:lang w:val="en-GB"/>
        </w:rPr>
        <w:t xml:space="preserve"> shall cooperate with and assist the</w:t>
      </w:r>
      <w:r w:rsidR="00144603" w:rsidRPr="003233A5">
        <w:rPr>
          <w:rFonts w:ascii="Arial" w:hAnsi="Arial" w:cs="Arial"/>
          <w:lang w:val="en-GB"/>
        </w:rPr>
        <w:t xml:space="preserve"> Swedish project organisation, the</w:t>
      </w:r>
      <w:r w:rsidRPr="003233A5">
        <w:rPr>
          <w:rFonts w:ascii="Arial" w:hAnsi="Arial" w:cs="Arial"/>
          <w:lang w:val="en-GB"/>
        </w:rPr>
        <w:t xml:space="preserve"> Palme Center</w:t>
      </w:r>
      <w:r w:rsidR="00144603" w:rsidRPr="003233A5">
        <w:rPr>
          <w:rFonts w:ascii="Arial" w:hAnsi="Arial" w:cs="Arial"/>
          <w:lang w:val="en-GB"/>
        </w:rPr>
        <w:t>, and/or Sida</w:t>
      </w:r>
      <w:r w:rsidRPr="003233A5">
        <w:rPr>
          <w:rFonts w:ascii="Arial" w:hAnsi="Arial" w:cs="Arial"/>
          <w:lang w:val="en-GB"/>
        </w:rPr>
        <w:t xml:space="preserve"> in the performance of any additional audits, </w:t>
      </w:r>
      <w:proofErr w:type="gramStart"/>
      <w:r w:rsidRPr="003233A5">
        <w:rPr>
          <w:rFonts w:ascii="Arial" w:hAnsi="Arial" w:cs="Arial"/>
          <w:lang w:val="en-GB"/>
        </w:rPr>
        <w:t>follow-ups</w:t>
      </w:r>
      <w:proofErr w:type="gramEnd"/>
      <w:r w:rsidRPr="003233A5">
        <w:rPr>
          <w:rFonts w:ascii="Arial" w:hAnsi="Arial" w:cs="Arial"/>
          <w:lang w:val="en-GB"/>
        </w:rPr>
        <w:t xml:space="preserve"> and financial studies that the Palme Center may request.</w:t>
      </w:r>
    </w:p>
    <w:p w14:paraId="0E2C1697" w14:textId="77777777" w:rsidR="0027598B" w:rsidRPr="003233A5" w:rsidRDefault="0027598B" w:rsidP="0037445D">
      <w:pPr>
        <w:pStyle w:val="Heading2"/>
      </w:pPr>
      <w:r w:rsidRPr="003233A5">
        <w:t>INFORMATION</w:t>
      </w:r>
      <w:r w:rsidR="002E5F4B" w:rsidRPr="003233A5">
        <w:t xml:space="preserve"> AND SECURITY </w:t>
      </w:r>
    </w:p>
    <w:p w14:paraId="4C6B5D7F" w14:textId="0AC64BD4" w:rsidR="008C4669" w:rsidRPr="003233A5" w:rsidRDefault="008C4669"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t>Reports, accounts</w:t>
      </w:r>
      <w:r w:rsidR="00144603" w:rsidRPr="003233A5">
        <w:rPr>
          <w:rFonts w:ascii="Arial" w:hAnsi="Arial" w:cs="Arial"/>
          <w:lang w:val="en-GB"/>
        </w:rPr>
        <w:t>,</w:t>
      </w:r>
      <w:r w:rsidRPr="003233A5">
        <w:rPr>
          <w:rFonts w:ascii="Arial" w:hAnsi="Arial" w:cs="Arial"/>
          <w:lang w:val="en-GB"/>
        </w:rPr>
        <w:t xml:space="preserve"> and any other relevant documentation shall be preserved and upon request be provided to the Swedish </w:t>
      </w:r>
      <w:r w:rsidR="005817A3" w:rsidRPr="003233A5">
        <w:rPr>
          <w:rFonts w:ascii="Arial" w:hAnsi="Arial" w:cs="Arial"/>
          <w:lang w:val="en-GB"/>
        </w:rPr>
        <w:t xml:space="preserve">project </w:t>
      </w:r>
      <w:r w:rsidR="007041AF" w:rsidRPr="003233A5">
        <w:rPr>
          <w:rFonts w:ascii="Arial" w:hAnsi="Arial" w:cs="Arial"/>
          <w:lang w:val="en-GB"/>
        </w:rPr>
        <w:t>organisation</w:t>
      </w:r>
      <w:r w:rsidRPr="003233A5">
        <w:rPr>
          <w:rFonts w:ascii="Arial" w:hAnsi="Arial" w:cs="Arial"/>
          <w:lang w:val="en-GB"/>
        </w:rPr>
        <w:t xml:space="preserve">, the </w:t>
      </w:r>
      <w:r w:rsidR="00144603" w:rsidRPr="003233A5">
        <w:rPr>
          <w:rFonts w:ascii="Arial" w:hAnsi="Arial" w:cs="Arial"/>
          <w:lang w:val="en-GB"/>
        </w:rPr>
        <w:t>Palme Center</w:t>
      </w:r>
      <w:r w:rsidRPr="003233A5">
        <w:rPr>
          <w:rFonts w:ascii="Arial" w:hAnsi="Arial" w:cs="Arial"/>
          <w:lang w:val="en-GB"/>
        </w:rPr>
        <w:t>, Sida</w:t>
      </w:r>
      <w:r w:rsidR="00144603" w:rsidRPr="003233A5">
        <w:rPr>
          <w:rFonts w:ascii="Arial" w:hAnsi="Arial" w:cs="Arial"/>
          <w:lang w:val="en-GB"/>
        </w:rPr>
        <w:t>,</w:t>
      </w:r>
      <w:r w:rsidRPr="003233A5">
        <w:rPr>
          <w:rFonts w:ascii="Arial" w:hAnsi="Arial" w:cs="Arial"/>
          <w:lang w:val="en-GB"/>
        </w:rPr>
        <w:t xml:space="preserve"> and Swedish governmental auditors for a period of </w:t>
      </w:r>
      <w:r w:rsidR="000B5F2A" w:rsidRPr="003233A5">
        <w:rPr>
          <w:rFonts w:ascii="Arial" w:hAnsi="Arial" w:cs="Arial"/>
          <w:lang w:val="en-GB"/>
        </w:rPr>
        <w:t xml:space="preserve">seven </w:t>
      </w:r>
      <w:r w:rsidRPr="003233A5">
        <w:rPr>
          <w:rFonts w:ascii="Arial" w:hAnsi="Arial" w:cs="Arial"/>
          <w:lang w:val="en-GB"/>
        </w:rPr>
        <w:t>(</w:t>
      </w:r>
      <w:r w:rsidR="000B5F2A" w:rsidRPr="003233A5">
        <w:rPr>
          <w:rFonts w:ascii="Arial" w:hAnsi="Arial" w:cs="Arial"/>
          <w:lang w:val="en-GB"/>
        </w:rPr>
        <w:t>7</w:t>
      </w:r>
      <w:r w:rsidRPr="003233A5">
        <w:rPr>
          <w:rFonts w:ascii="Arial" w:hAnsi="Arial" w:cs="Arial"/>
          <w:lang w:val="en-GB"/>
        </w:rPr>
        <w:t xml:space="preserve">) years from that the project has received its last payment. </w:t>
      </w:r>
    </w:p>
    <w:p w14:paraId="0FC72E52" w14:textId="77777777" w:rsidR="00545048" w:rsidRDefault="00545048">
      <w:pPr>
        <w:spacing w:after="0" w:line="240" w:lineRule="auto"/>
        <w:rPr>
          <w:rFonts w:ascii="Arial" w:hAnsi="Arial" w:cs="Arial"/>
          <w:lang w:val="en-GB"/>
        </w:rPr>
      </w:pPr>
      <w:r>
        <w:rPr>
          <w:rFonts w:ascii="Arial" w:hAnsi="Arial" w:cs="Arial"/>
          <w:lang w:val="en-GB"/>
        </w:rPr>
        <w:br w:type="page"/>
      </w:r>
    </w:p>
    <w:p w14:paraId="4DEEA548" w14:textId="28C7B067" w:rsidR="008C4669" w:rsidRPr="003233A5" w:rsidRDefault="008C4669"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lastRenderedPageBreak/>
        <w:t xml:space="preserve">Representatives of </w:t>
      </w:r>
      <w:r w:rsidR="00C37780" w:rsidRPr="003233A5">
        <w:rPr>
          <w:rFonts w:ascii="Arial" w:hAnsi="Arial" w:cs="Arial"/>
          <w:lang w:val="en-GB"/>
        </w:rPr>
        <w:t xml:space="preserve">the Swedish </w:t>
      </w:r>
      <w:r w:rsidR="005817A3" w:rsidRPr="003233A5">
        <w:rPr>
          <w:rFonts w:ascii="Arial" w:hAnsi="Arial" w:cs="Arial"/>
          <w:lang w:val="en-GB"/>
        </w:rPr>
        <w:t xml:space="preserve">project </w:t>
      </w:r>
      <w:r w:rsidR="007041AF" w:rsidRPr="003233A5">
        <w:rPr>
          <w:rFonts w:ascii="Arial" w:hAnsi="Arial" w:cs="Arial"/>
          <w:lang w:val="en-GB"/>
        </w:rPr>
        <w:t>organisation</w:t>
      </w:r>
      <w:r w:rsidR="00CF3BC6" w:rsidRPr="003233A5">
        <w:rPr>
          <w:rFonts w:ascii="Arial" w:hAnsi="Arial" w:cs="Arial"/>
          <w:lang w:val="en-GB"/>
        </w:rPr>
        <w:t>,</w:t>
      </w:r>
      <w:r w:rsidR="00144603" w:rsidRPr="003233A5">
        <w:rPr>
          <w:rFonts w:ascii="Arial" w:hAnsi="Arial" w:cs="Arial"/>
          <w:lang w:val="en-GB"/>
        </w:rPr>
        <w:t xml:space="preserve"> the</w:t>
      </w:r>
      <w:r w:rsidR="00CF3BC6" w:rsidRPr="003233A5">
        <w:rPr>
          <w:rFonts w:ascii="Arial" w:hAnsi="Arial" w:cs="Arial"/>
          <w:lang w:val="en-GB"/>
        </w:rPr>
        <w:t xml:space="preserve"> Palme Center</w:t>
      </w:r>
      <w:r w:rsidR="00144603" w:rsidRPr="003233A5">
        <w:rPr>
          <w:rFonts w:ascii="Arial" w:hAnsi="Arial" w:cs="Arial"/>
          <w:lang w:val="en-GB"/>
        </w:rPr>
        <w:t>,</w:t>
      </w:r>
      <w:r w:rsidR="00CF3BC6" w:rsidRPr="003233A5">
        <w:rPr>
          <w:rFonts w:ascii="Arial" w:hAnsi="Arial" w:cs="Arial"/>
          <w:lang w:val="en-GB"/>
        </w:rPr>
        <w:t xml:space="preserve"> </w:t>
      </w:r>
      <w:r w:rsidRPr="003233A5">
        <w:rPr>
          <w:rFonts w:ascii="Arial" w:hAnsi="Arial" w:cs="Arial"/>
          <w:lang w:val="en-GB"/>
        </w:rPr>
        <w:t>and Sida are entitled to monitor the project on site during and after the project period and examine books of account, vouchers</w:t>
      </w:r>
      <w:r w:rsidR="00144603" w:rsidRPr="003233A5">
        <w:rPr>
          <w:rFonts w:ascii="Arial" w:hAnsi="Arial" w:cs="Arial"/>
          <w:lang w:val="en-GB"/>
        </w:rPr>
        <w:t>,</w:t>
      </w:r>
      <w:r w:rsidRPr="003233A5">
        <w:rPr>
          <w:rFonts w:ascii="Arial" w:hAnsi="Arial" w:cs="Arial"/>
          <w:lang w:val="en-GB"/>
        </w:rPr>
        <w:t xml:space="preserve"> and other accounting material. During the period of the project or after its completion, an evaluation and/or external audit may be made on site by</w:t>
      </w:r>
      <w:r w:rsidR="00C37780" w:rsidRPr="003233A5">
        <w:rPr>
          <w:rFonts w:ascii="Arial" w:hAnsi="Arial" w:cs="Arial"/>
          <w:lang w:val="en-GB"/>
        </w:rPr>
        <w:t xml:space="preserve"> the Swedish</w:t>
      </w:r>
      <w:r w:rsidR="005817A3" w:rsidRPr="003233A5">
        <w:rPr>
          <w:rFonts w:ascii="Arial" w:hAnsi="Arial" w:cs="Arial"/>
          <w:lang w:val="en-GB"/>
        </w:rPr>
        <w:t xml:space="preserve"> project</w:t>
      </w:r>
      <w:r w:rsidR="00C37780" w:rsidRPr="003233A5">
        <w:rPr>
          <w:rFonts w:ascii="Arial" w:hAnsi="Arial" w:cs="Arial"/>
          <w:lang w:val="en-GB"/>
        </w:rPr>
        <w:t xml:space="preserve"> </w:t>
      </w:r>
      <w:r w:rsidR="007041AF" w:rsidRPr="003233A5">
        <w:rPr>
          <w:rFonts w:ascii="Arial" w:hAnsi="Arial" w:cs="Arial"/>
          <w:lang w:val="en-GB"/>
        </w:rPr>
        <w:t>organisation</w:t>
      </w:r>
      <w:r w:rsidR="00C37780" w:rsidRPr="003233A5">
        <w:rPr>
          <w:rFonts w:ascii="Arial" w:hAnsi="Arial" w:cs="Arial"/>
          <w:lang w:val="en-GB"/>
        </w:rPr>
        <w:t>, t</w:t>
      </w:r>
      <w:r w:rsidRPr="003233A5">
        <w:rPr>
          <w:rFonts w:ascii="Arial" w:hAnsi="Arial" w:cs="Arial"/>
          <w:lang w:val="en-GB"/>
        </w:rPr>
        <w:t xml:space="preserve">he Palme Center or Sida. </w:t>
      </w:r>
    </w:p>
    <w:p w14:paraId="53175EB3" w14:textId="1D302E86" w:rsidR="00B576E0" w:rsidRPr="00CA19B9" w:rsidRDefault="008C4669"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t xml:space="preserve">The Cooperation </w:t>
      </w:r>
      <w:r w:rsidR="007041AF" w:rsidRPr="003233A5">
        <w:rPr>
          <w:rFonts w:ascii="Arial" w:hAnsi="Arial" w:cs="Arial"/>
          <w:lang w:val="en-GB"/>
        </w:rPr>
        <w:t>organisation</w:t>
      </w:r>
      <w:r w:rsidRPr="003233A5">
        <w:rPr>
          <w:rFonts w:ascii="Arial" w:hAnsi="Arial" w:cs="Arial"/>
          <w:lang w:val="en-GB"/>
        </w:rPr>
        <w:t xml:space="preserve"> is required to store and move contracts, bookkeeping accounting</w:t>
      </w:r>
      <w:r w:rsidR="00144603" w:rsidRPr="003233A5">
        <w:rPr>
          <w:rFonts w:ascii="Arial" w:hAnsi="Arial" w:cs="Arial"/>
          <w:lang w:val="en-GB"/>
        </w:rPr>
        <w:t>,</w:t>
      </w:r>
      <w:r w:rsidRPr="003233A5">
        <w:rPr>
          <w:rFonts w:ascii="Arial" w:hAnsi="Arial" w:cs="Arial"/>
          <w:lang w:val="en-GB"/>
        </w:rPr>
        <w:t xml:space="preserve"> and other for the Project relevant documents in a safe manner. </w:t>
      </w:r>
    </w:p>
    <w:p w14:paraId="7011ED78" w14:textId="4A26F1CF" w:rsidR="00CE5251" w:rsidRPr="003233A5" w:rsidRDefault="002B4335"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t>The Co</w:t>
      </w:r>
      <w:r w:rsidR="00CE5251" w:rsidRPr="003233A5">
        <w:rPr>
          <w:rFonts w:ascii="Arial" w:hAnsi="Arial" w:cs="Arial"/>
          <w:lang w:val="en-GB"/>
        </w:rPr>
        <w:t xml:space="preserve">operation </w:t>
      </w:r>
      <w:r w:rsidR="007041AF" w:rsidRPr="003233A5">
        <w:rPr>
          <w:rFonts w:ascii="Arial" w:hAnsi="Arial" w:cs="Arial"/>
          <w:lang w:val="en-GB"/>
        </w:rPr>
        <w:t>organisation</w:t>
      </w:r>
      <w:r w:rsidR="00CE5251" w:rsidRPr="003233A5">
        <w:rPr>
          <w:rFonts w:ascii="Arial" w:hAnsi="Arial" w:cs="Arial"/>
          <w:lang w:val="en-GB"/>
        </w:rPr>
        <w:t xml:space="preserve"> shall in its information about the project inform that the Project is supported by Sida</w:t>
      </w:r>
      <w:r w:rsidR="006C243C" w:rsidRPr="003233A5">
        <w:rPr>
          <w:rFonts w:ascii="Arial" w:hAnsi="Arial" w:cs="Arial"/>
          <w:lang w:val="en-GB"/>
        </w:rPr>
        <w:t xml:space="preserve"> and the Palme Center</w:t>
      </w:r>
      <w:r w:rsidR="00CE5251" w:rsidRPr="003233A5">
        <w:rPr>
          <w:rFonts w:ascii="Arial" w:hAnsi="Arial" w:cs="Arial"/>
          <w:lang w:val="en-GB"/>
        </w:rPr>
        <w:t xml:space="preserve">. The information shall disclose that the Project is </w:t>
      </w:r>
      <w:r w:rsidRPr="003233A5">
        <w:rPr>
          <w:rFonts w:ascii="Arial" w:hAnsi="Arial" w:cs="Arial"/>
          <w:lang w:val="en-GB"/>
        </w:rPr>
        <w:t xml:space="preserve">entirely </w:t>
      </w:r>
      <w:r w:rsidR="00CE5251" w:rsidRPr="003233A5">
        <w:rPr>
          <w:rFonts w:ascii="Arial" w:hAnsi="Arial" w:cs="Arial"/>
          <w:lang w:val="en-GB"/>
        </w:rPr>
        <w:t>or partially financed by Sida</w:t>
      </w:r>
      <w:r w:rsidR="006C243C" w:rsidRPr="003233A5">
        <w:rPr>
          <w:rFonts w:ascii="Arial" w:hAnsi="Arial" w:cs="Arial"/>
          <w:lang w:val="en-GB"/>
        </w:rPr>
        <w:t xml:space="preserve"> and the Palme Center</w:t>
      </w:r>
      <w:r w:rsidR="00CE5251" w:rsidRPr="003233A5">
        <w:rPr>
          <w:rFonts w:ascii="Arial" w:hAnsi="Arial" w:cs="Arial"/>
          <w:lang w:val="en-GB"/>
        </w:rPr>
        <w:t xml:space="preserve">, </w:t>
      </w:r>
      <w:r w:rsidR="009B7BFA" w:rsidRPr="003233A5">
        <w:rPr>
          <w:rFonts w:ascii="Arial" w:hAnsi="Arial" w:cs="Arial"/>
          <w:color w:val="000000"/>
          <w:lang w:val="en-GB"/>
        </w:rPr>
        <w:t>and that Sida and the Palme Center have not contributed to the formulation of the information material or activities, and that Sida and the Palme Center do not have a position towards expressed ideas, unless otherwise agreed.</w:t>
      </w:r>
      <w:r w:rsidR="00CE5251" w:rsidRPr="003233A5">
        <w:rPr>
          <w:rFonts w:ascii="Arial" w:hAnsi="Arial" w:cs="Arial"/>
          <w:lang w:val="en-GB"/>
        </w:rPr>
        <w:t xml:space="preserve"> </w:t>
      </w:r>
    </w:p>
    <w:p w14:paraId="7AD01312" w14:textId="77777777" w:rsidR="001E0444" w:rsidRPr="003233A5" w:rsidRDefault="001E0444" w:rsidP="0037445D">
      <w:pPr>
        <w:pStyle w:val="Heading2"/>
      </w:pPr>
      <w:r w:rsidRPr="003233A5">
        <w:t>EFFECTIVE PERIOD</w:t>
      </w:r>
      <w:r w:rsidR="00C37780" w:rsidRPr="003233A5">
        <w:t xml:space="preserve"> AND TERMS OF AGREEMENT</w:t>
      </w:r>
    </w:p>
    <w:p w14:paraId="1B788AC2" w14:textId="6612D296" w:rsidR="00747445" w:rsidRPr="003233A5" w:rsidRDefault="00A86CD4" w:rsidP="003233A5">
      <w:pPr>
        <w:numPr>
          <w:ilvl w:val="1"/>
          <w:numId w:val="2"/>
        </w:numPr>
        <w:spacing w:before="160" w:after="0"/>
        <w:ind w:left="567" w:hanging="567"/>
        <w:jc w:val="both"/>
        <w:rPr>
          <w:rFonts w:ascii="Arial" w:hAnsi="Arial" w:cs="Arial"/>
          <w:b/>
          <w:lang w:val="en-GB"/>
        </w:rPr>
      </w:pPr>
      <w:r w:rsidRPr="003233A5">
        <w:rPr>
          <w:rFonts w:ascii="Arial" w:hAnsi="Arial" w:cs="Arial"/>
          <w:lang w:val="en-GB"/>
        </w:rPr>
        <w:t xml:space="preserve">This agreement shall apply during the period </w:t>
      </w:r>
      <w:r w:rsidR="00CA19B9">
        <w:rPr>
          <w:rFonts w:ascii="Arial" w:hAnsi="Arial" w:cs="Arial"/>
          <w:b/>
          <w:bCs/>
          <w:iCs/>
          <w:lang w:val="en-GB"/>
        </w:rPr>
        <w:fldChar w:fldCharType="begin">
          <w:ffData>
            <w:name w:val=""/>
            <w:enabled/>
            <w:calcOnExit w:val="0"/>
            <w:helpText w:type="text" w:val="Insert year"/>
            <w:textInput>
              <w:default w:val="Day Month Year"/>
            </w:textInput>
          </w:ffData>
        </w:fldChar>
      </w:r>
      <w:r w:rsidR="00CA19B9">
        <w:rPr>
          <w:rFonts w:ascii="Arial" w:hAnsi="Arial" w:cs="Arial"/>
          <w:b/>
          <w:bCs/>
          <w:iCs/>
          <w:lang w:val="en-GB"/>
        </w:rPr>
        <w:instrText xml:space="preserve"> FORMTEXT </w:instrText>
      </w:r>
      <w:r w:rsidR="00CA19B9">
        <w:rPr>
          <w:rFonts w:ascii="Arial" w:hAnsi="Arial" w:cs="Arial"/>
          <w:b/>
          <w:bCs/>
          <w:iCs/>
          <w:lang w:val="en-GB"/>
        </w:rPr>
      </w:r>
      <w:r w:rsidR="00CA19B9">
        <w:rPr>
          <w:rFonts w:ascii="Arial" w:hAnsi="Arial" w:cs="Arial"/>
          <w:b/>
          <w:bCs/>
          <w:iCs/>
          <w:lang w:val="en-GB"/>
        </w:rPr>
        <w:fldChar w:fldCharType="separate"/>
      </w:r>
      <w:r w:rsidR="00CA19B9">
        <w:rPr>
          <w:rFonts w:ascii="Arial" w:hAnsi="Arial" w:cs="Arial"/>
          <w:b/>
          <w:bCs/>
          <w:iCs/>
          <w:noProof/>
          <w:lang w:val="en-GB"/>
        </w:rPr>
        <w:t>Day Month Year</w:t>
      </w:r>
      <w:r w:rsidR="00CA19B9">
        <w:rPr>
          <w:rFonts w:ascii="Arial" w:hAnsi="Arial" w:cs="Arial"/>
          <w:b/>
          <w:bCs/>
          <w:iCs/>
          <w:lang w:val="en-GB"/>
        </w:rPr>
        <w:fldChar w:fldCharType="end"/>
      </w:r>
      <w:r w:rsidRPr="003233A5">
        <w:rPr>
          <w:rFonts w:ascii="Arial" w:hAnsi="Arial" w:cs="Arial"/>
          <w:lang w:val="en-GB"/>
        </w:rPr>
        <w:t xml:space="preserve"> </w:t>
      </w:r>
      <w:r w:rsidR="00CA19B9" w:rsidRPr="00CA19B9">
        <w:rPr>
          <w:rFonts w:ascii="Arial" w:hAnsi="Arial" w:cs="Arial"/>
          <w:b/>
          <w:bCs/>
          <w:lang w:val="en-GB"/>
        </w:rPr>
        <w:t xml:space="preserve">to </w:t>
      </w:r>
      <w:r w:rsidR="00033AF6">
        <w:rPr>
          <w:rFonts w:ascii="Arial" w:hAnsi="Arial" w:cs="Arial"/>
          <w:b/>
          <w:bCs/>
          <w:iCs/>
          <w:lang w:val="en-GB"/>
        </w:rPr>
        <w:fldChar w:fldCharType="begin">
          <w:ffData>
            <w:name w:val=""/>
            <w:enabled/>
            <w:calcOnExit w:val="0"/>
            <w:helpText w:type="text" w:val="Insert year"/>
            <w:textInput>
              <w:default w:val="Day Month Year"/>
            </w:textInput>
          </w:ffData>
        </w:fldChar>
      </w:r>
      <w:r w:rsidR="00033AF6">
        <w:rPr>
          <w:rFonts w:ascii="Arial" w:hAnsi="Arial" w:cs="Arial"/>
          <w:b/>
          <w:bCs/>
          <w:iCs/>
          <w:lang w:val="en-GB"/>
        </w:rPr>
        <w:instrText xml:space="preserve"> FORMTEXT </w:instrText>
      </w:r>
      <w:r w:rsidR="00033AF6">
        <w:rPr>
          <w:rFonts w:ascii="Arial" w:hAnsi="Arial" w:cs="Arial"/>
          <w:b/>
          <w:bCs/>
          <w:iCs/>
          <w:lang w:val="en-GB"/>
        </w:rPr>
      </w:r>
      <w:r w:rsidR="00033AF6">
        <w:rPr>
          <w:rFonts w:ascii="Arial" w:hAnsi="Arial" w:cs="Arial"/>
          <w:b/>
          <w:bCs/>
          <w:iCs/>
          <w:lang w:val="en-GB"/>
        </w:rPr>
        <w:fldChar w:fldCharType="separate"/>
      </w:r>
      <w:r w:rsidR="00033AF6">
        <w:rPr>
          <w:rFonts w:ascii="Arial" w:hAnsi="Arial" w:cs="Arial"/>
          <w:b/>
          <w:bCs/>
          <w:iCs/>
          <w:noProof/>
          <w:lang w:val="en-GB"/>
        </w:rPr>
        <w:t>Day Month Year</w:t>
      </w:r>
      <w:r w:rsidR="00033AF6">
        <w:rPr>
          <w:rFonts w:ascii="Arial" w:hAnsi="Arial" w:cs="Arial"/>
          <w:b/>
          <w:bCs/>
          <w:iCs/>
          <w:lang w:val="en-GB"/>
        </w:rPr>
        <w:fldChar w:fldCharType="end"/>
      </w:r>
      <w:r w:rsidRPr="00F34D74">
        <w:rPr>
          <w:rFonts w:ascii="Arial" w:hAnsi="Arial" w:cs="Arial"/>
          <w:b/>
          <w:bCs/>
          <w:iCs/>
          <w:lang w:val="en-GB"/>
        </w:rPr>
        <w:t>.</w:t>
      </w:r>
      <w:r w:rsidRPr="003233A5">
        <w:rPr>
          <w:rFonts w:ascii="Arial" w:hAnsi="Arial" w:cs="Arial"/>
          <w:lang w:val="en-GB"/>
        </w:rPr>
        <w:t xml:space="preserve"> If no new agreement will be entered into between the Swedish project </w:t>
      </w:r>
      <w:r w:rsidR="007041AF" w:rsidRPr="003233A5">
        <w:rPr>
          <w:rFonts w:ascii="Arial" w:hAnsi="Arial" w:cs="Arial"/>
          <w:lang w:val="en-GB"/>
        </w:rPr>
        <w:t>organisation</w:t>
      </w:r>
      <w:r w:rsidRPr="003233A5">
        <w:rPr>
          <w:rFonts w:ascii="Arial" w:hAnsi="Arial" w:cs="Arial"/>
          <w:lang w:val="en-GB"/>
        </w:rPr>
        <w:t xml:space="preserve"> and the Cooperation </w:t>
      </w:r>
      <w:r w:rsidR="007041AF" w:rsidRPr="003233A5">
        <w:rPr>
          <w:rFonts w:ascii="Arial" w:hAnsi="Arial" w:cs="Arial"/>
          <w:lang w:val="en-GB"/>
        </w:rPr>
        <w:t>organisation</w:t>
      </w:r>
      <w:r w:rsidRPr="003233A5">
        <w:rPr>
          <w:rFonts w:ascii="Arial" w:hAnsi="Arial" w:cs="Arial"/>
          <w:lang w:val="en-GB"/>
        </w:rPr>
        <w:t xml:space="preserve">, the Cooperation </w:t>
      </w:r>
      <w:r w:rsidR="007041AF" w:rsidRPr="003233A5">
        <w:rPr>
          <w:rFonts w:ascii="Arial" w:hAnsi="Arial" w:cs="Arial"/>
          <w:lang w:val="en-GB"/>
        </w:rPr>
        <w:t>organisation</w:t>
      </w:r>
      <w:r w:rsidR="009B5BD0" w:rsidRPr="003233A5">
        <w:rPr>
          <w:rFonts w:ascii="Arial" w:hAnsi="Arial" w:cs="Arial"/>
          <w:lang w:val="en-GB"/>
        </w:rPr>
        <w:t>’s</w:t>
      </w:r>
      <w:r w:rsidRPr="003233A5">
        <w:rPr>
          <w:rFonts w:ascii="Arial" w:hAnsi="Arial" w:cs="Arial"/>
          <w:lang w:val="en-GB"/>
        </w:rPr>
        <w:t xml:space="preserve"> obligations under this Agreement shall, however, apply until a report and a financial statement, comprising all funds received, has been submitted to and approved by the Swedish </w:t>
      </w:r>
      <w:r w:rsidR="005817A3" w:rsidRPr="003233A5">
        <w:rPr>
          <w:rFonts w:ascii="Arial" w:hAnsi="Arial" w:cs="Arial"/>
          <w:lang w:val="en-GB"/>
        </w:rPr>
        <w:t xml:space="preserve">project </w:t>
      </w:r>
      <w:r w:rsidR="007041AF" w:rsidRPr="003233A5">
        <w:rPr>
          <w:rFonts w:ascii="Arial" w:hAnsi="Arial" w:cs="Arial"/>
          <w:lang w:val="en-GB"/>
        </w:rPr>
        <w:t>organisation</w:t>
      </w:r>
      <w:r w:rsidRPr="003233A5">
        <w:rPr>
          <w:rFonts w:ascii="Arial" w:hAnsi="Arial" w:cs="Arial"/>
          <w:lang w:val="en-GB"/>
        </w:rPr>
        <w:t xml:space="preserve">, </w:t>
      </w:r>
      <w:r w:rsidR="00C37780" w:rsidRPr="003233A5">
        <w:rPr>
          <w:rFonts w:ascii="Arial" w:hAnsi="Arial" w:cs="Arial"/>
          <w:lang w:val="en-GB"/>
        </w:rPr>
        <w:t xml:space="preserve">the </w:t>
      </w:r>
      <w:r w:rsidRPr="003233A5">
        <w:rPr>
          <w:rFonts w:ascii="Arial" w:hAnsi="Arial" w:cs="Arial"/>
          <w:lang w:val="en-GB"/>
        </w:rPr>
        <w:t xml:space="preserve">Palme Center and Sida. </w:t>
      </w:r>
      <w:r w:rsidR="00226D0D" w:rsidRPr="003233A5">
        <w:rPr>
          <w:rFonts w:ascii="Arial" w:hAnsi="Arial" w:cs="Arial"/>
          <w:lang w:val="en-GB"/>
        </w:rPr>
        <w:t xml:space="preserve">Project funds paid from </w:t>
      </w:r>
      <w:r w:rsidR="00464000" w:rsidRPr="003233A5">
        <w:rPr>
          <w:rFonts w:ascii="Arial" w:hAnsi="Arial" w:cs="Arial"/>
          <w:lang w:val="en-GB"/>
        </w:rPr>
        <w:t xml:space="preserve">the Swedish </w:t>
      </w:r>
      <w:r w:rsidR="005817A3" w:rsidRPr="003233A5">
        <w:rPr>
          <w:rFonts w:ascii="Arial" w:hAnsi="Arial" w:cs="Arial"/>
          <w:lang w:val="en-GB"/>
        </w:rPr>
        <w:t xml:space="preserve">project </w:t>
      </w:r>
      <w:r w:rsidR="007041AF" w:rsidRPr="003233A5">
        <w:rPr>
          <w:rFonts w:ascii="Arial" w:hAnsi="Arial" w:cs="Arial"/>
          <w:lang w:val="en-GB"/>
        </w:rPr>
        <w:t>organisation</w:t>
      </w:r>
      <w:r w:rsidR="00226D0D" w:rsidRPr="003233A5">
        <w:rPr>
          <w:rFonts w:ascii="Arial" w:hAnsi="Arial" w:cs="Arial"/>
          <w:lang w:val="en-GB"/>
        </w:rPr>
        <w:t xml:space="preserve"> but not </w:t>
      </w:r>
      <w:r w:rsidR="009B5BD0" w:rsidRPr="003233A5">
        <w:rPr>
          <w:rFonts w:ascii="Arial" w:hAnsi="Arial" w:cs="Arial"/>
          <w:lang w:val="en-GB"/>
        </w:rPr>
        <w:t>utili</w:t>
      </w:r>
      <w:r w:rsidR="00033AF6">
        <w:rPr>
          <w:rFonts w:ascii="Arial" w:hAnsi="Arial" w:cs="Arial"/>
          <w:lang w:val="en-GB"/>
        </w:rPr>
        <w:t>s</w:t>
      </w:r>
      <w:r w:rsidR="009B5BD0" w:rsidRPr="003233A5">
        <w:rPr>
          <w:rFonts w:ascii="Arial" w:hAnsi="Arial" w:cs="Arial"/>
          <w:lang w:val="en-GB"/>
        </w:rPr>
        <w:t>ed</w:t>
      </w:r>
      <w:r w:rsidRPr="003233A5">
        <w:rPr>
          <w:rFonts w:ascii="Arial" w:hAnsi="Arial" w:cs="Arial"/>
          <w:lang w:val="en-GB"/>
        </w:rPr>
        <w:t xml:space="preserve"> according to the terms of this agreement</w:t>
      </w:r>
      <w:r w:rsidR="00226D0D" w:rsidRPr="003233A5">
        <w:rPr>
          <w:rFonts w:ascii="Arial" w:hAnsi="Arial" w:cs="Arial"/>
          <w:lang w:val="en-GB"/>
        </w:rPr>
        <w:t xml:space="preserve"> shall be repaid to</w:t>
      </w:r>
      <w:r w:rsidR="00464000" w:rsidRPr="003233A5">
        <w:rPr>
          <w:rFonts w:ascii="Arial" w:hAnsi="Arial" w:cs="Arial"/>
          <w:lang w:val="en-GB"/>
        </w:rPr>
        <w:t xml:space="preserve"> the Swedish</w:t>
      </w:r>
      <w:r w:rsidR="005817A3" w:rsidRPr="003233A5">
        <w:rPr>
          <w:rFonts w:ascii="Arial" w:hAnsi="Arial" w:cs="Arial"/>
          <w:lang w:val="en-GB"/>
        </w:rPr>
        <w:t xml:space="preserve"> project</w:t>
      </w:r>
      <w:r w:rsidR="00464000" w:rsidRPr="003233A5">
        <w:rPr>
          <w:rFonts w:ascii="Arial" w:hAnsi="Arial" w:cs="Arial"/>
          <w:lang w:val="en-GB"/>
        </w:rPr>
        <w:t xml:space="preserve"> </w:t>
      </w:r>
      <w:r w:rsidR="007041AF" w:rsidRPr="003233A5">
        <w:rPr>
          <w:rFonts w:ascii="Arial" w:hAnsi="Arial" w:cs="Arial"/>
          <w:lang w:val="en-GB"/>
        </w:rPr>
        <w:t>organisation</w:t>
      </w:r>
      <w:r w:rsidR="00464000" w:rsidRPr="003233A5">
        <w:rPr>
          <w:rFonts w:ascii="Arial" w:hAnsi="Arial" w:cs="Arial"/>
          <w:lang w:val="en-GB"/>
        </w:rPr>
        <w:t>.</w:t>
      </w:r>
    </w:p>
    <w:p w14:paraId="7A6FF9A2" w14:textId="29F659DA" w:rsidR="00A86CD4" w:rsidRPr="003233A5" w:rsidRDefault="00A86CD4" w:rsidP="003233A5">
      <w:pPr>
        <w:numPr>
          <w:ilvl w:val="1"/>
          <w:numId w:val="2"/>
        </w:numPr>
        <w:spacing w:before="160" w:after="0"/>
        <w:ind w:left="567" w:hanging="567"/>
        <w:jc w:val="both"/>
        <w:rPr>
          <w:rFonts w:ascii="Arial" w:hAnsi="Arial" w:cs="Arial"/>
          <w:b/>
          <w:lang w:val="en-GB"/>
        </w:rPr>
      </w:pPr>
      <w:r w:rsidRPr="003233A5">
        <w:rPr>
          <w:rFonts w:ascii="Arial" w:hAnsi="Arial" w:cs="Arial"/>
          <w:lang w:val="en-GB"/>
        </w:rPr>
        <w:t xml:space="preserve">Should the Cooperation </w:t>
      </w:r>
      <w:r w:rsidR="007041AF" w:rsidRPr="003233A5">
        <w:rPr>
          <w:rFonts w:ascii="Arial" w:hAnsi="Arial" w:cs="Arial"/>
          <w:lang w:val="en-GB"/>
        </w:rPr>
        <w:t>organisation</w:t>
      </w:r>
      <w:r w:rsidRPr="003233A5">
        <w:rPr>
          <w:rFonts w:ascii="Arial" w:hAnsi="Arial" w:cs="Arial"/>
          <w:lang w:val="en-GB"/>
        </w:rPr>
        <w:t xml:space="preserve">, in the opinion of the Swedish project </w:t>
      </w:r>
      <w:r w:rsidR="007041AF" w:rsidRPr="003233A5">
        <w:rPr>
          <w:rFonts w:ascii="Arial" w:hAnsi="Arial" w:cs="Arial"/>
          <w:lang w:val="en-GB"/>
        </w:rPr>
        <w:t>organisation</w:t>
      </w:r>
      <w:r w:rsidRPr="003233A5">
        <w:rPr>
          <w:rFonts w:ascii="Arial" w:hAnsi="Arial" w:cs="Arial"/>
          <w:spacing w:val="2"/>
          <w:lang w:val="en-GB"/>
        </w:rPr>
        <w:t xml:space="preserve">, </w:t>
      </w:r>
      <w:r w:rsidRPr="003233A5">
        <w:rPr>
          <w:rFonts w:ascii="Arial" w:hAnsi="Arial" w:cs="Arial"/>
          <w:spacing w:val="3"/>
          <w:lang w:val="en-GB"/>
        </w:rPr>
        <w:t>seriously neglect its obligations under this A</w:t>
      </w:r>
      <w:r w:rsidR="009B5BD0" w:rsidRPr="003233A5">
        <w:rPr>
          <w:rFonts w:ascii="Arial" w:hAnsi="Arial" w:cs="Arial"/>
          <w:lang w:val="en-GB"/>
        </w:rPr>
        <w:t>greement</w:t>
      </w:r>
      <w:r w:rsidRPr="003233A5">
        <w:rPr>
          <w:rFonts w:ascii="Arial" w:hAnsi="Arial" w:cs="Arial"/>
          <w:lang w:val="en-GB"/>
        </w:rPr>
        <w:t xml:space="preserve"> is</w:t>
      </w:r>
      <w:r w:rsidRPr="003233A5">
        <w:rPr>
          <w:rFonts w:ascii="Arial" w:hAnsi="Arial" w:cs="Arial"/>
          <w:color w:val="FF0000"/>
          <w:lang w:val="en-GB"/>
        </w:rPr>
        <w:t xml:space="preserve"> </w:t>
      </w:r>
      <w:r w:rsidRPr="003233A5">
        <w:rPr>
          <w:rFonts w:ascii="Arial" w:hAnsi="Arial" w:cs="Arial"/>
          <w:lang w:val="en-GB"/>
        </w:rPr>
        <w:t>the Swedi</w:t>
      </w:r>
      <w:r w:rsidR="00C55503" w:rsidRPr="003233A5">
        <w:rPr>
          <w:rFonts w:ascii="Arial" w:hAnsi="Arial" w:cs="Arial"/>
          <w:lang w:val="en-GB"/>
        </w:rPr>
        <w:t xml:space="preserve">sh project </w:t>
      </w:r>
      <w:r w:rsidR="007041AF" w:rsidRPr="003233A5">
        <w:rPr>
          <w:rFonts w:ascii="Arial" w:hAnsi="Arial" w:cs="Arial"/>
          <w:lang w:val="en-GB"/>
        </w:rPr>
        <w:t>organisation</w:t>
      </w:r>
      <w:r w:rsidR="00C55503" w:rsidRPr="003233A5">
        <w:rPr>
          <w:rFonts w:ascii="Arial" w:hAnsi="Arial" w:cs="Arial"/>
          <w:lang w:val="en-GB"/>
        </w:rPr>
        <w:t xml:space="preserve"> </w:t>
      </w:r>
      <w:r w:rsidRPr="003233A5">
        <w:rPr>
          <w:rFonts w:ascii="Arial" w:hAnsi="Arial" w:cs="Arial"/>
          <w:lang w:val="en-GB"/>
        </w:rPr>
        <w:t xml:space="preserve">entitled to prematurely and with immediate effect terminate this Agreement. All funds paid to the Cooperation </w:t>
      </w:r>
      <w:r w:rsidR="007041AF" w:rsidRPr="003233A5">
        <w:rPr>
          <w:rFonts w:ascii="Arial" w:hAnsi="Arial" w:cs="Arial"/>
          <w:lang w:val="en-GB"/>
        </w:rPr>
        <w:t>organisation</w:t>
      </w:r>
      <w:r w:rsidRPr="003233A5">
        <w:rPr>
          <w:rFonts w:ascii="Arial" w:hAnsi="Arial" w:cs="Arial"/>
          <w:lang w:val="en-GB"/>
        </w:rPr>
        <w:t xml:space="preserve"> shall immediately be repaid to the Swedish project </w:t>
      </w:r>
      <w:r w:rsidR="007041AF" w:rsidRPr="003233A5">
        <w:rPr>
          <w:rFonts w:ascii="Arial" w:hAnsi="Arial" w:cs="Arial"/>
          <w:lang w:val="en-GB"/>
        </w:rPr>
        <w:t>organisation</w:t>
      </w:r>
      <w:r w:rsidRPr="003233A5">
        <w:rPr>
          <w:rFonts w:ascii="Arial" w:hAnsi="Arial" w:cs="Arial"/>
          <w:lang w:val="en-GB"/>
        </w:rPr>
        <w:t xml:space="preserve"> upon such termination.</w:t>
      </w:r>
    </w:p>
    <w:p w14:paraId="34C8AECB" w14:textId="77777777" w:rsidR="005133F6" w:rsidRPr="003233A5" w:rsidRDefault="005133F6" w:rsidP="0037445D">
      <w:pPr>
        <w:pStyle w:val="Heading2"/>
      </w:pPr>
      <w:r w:rsidRPr="003233A5">
        <w:t>LIMITATION OF LIABILITY</w:t>
      </w:r>
    </w:p>
    <w:p w14:paraId="114C0A95" w14:textId="5B1A26F0" w:rsidR="00B576E0" w:rsidRPr="00594F92" w:rsidRDefault="00A86CD4" w:rsidP="003233A5">
      <w:pPr>
        <w:numPr>
          <w:ilvl w:val="1"/>
          <w:numId w:val="2"/>
        </w:numPr>
        <w:spacing w:before="160" w:after="0"/>
        <w:ind w:left="567" w:hanging="567"/>
        <w:jc w:val="both"/>
        <w:rPr>
          <w:rFonts w:ascii="Arial" w:hAnsi="Arial" w:cs="Arial"/>
          <w:lang w:val="en-GB"/>
        </w:rPr>
      </w:pPr>
      <w:r w:rsidRPr="003233A5">
        <w:rPr>
          <w:rFonts w:ascii="Arial" w:hAnsi="Arial" w:cs="Arial"/>
          <w:lang w:val="en-GB"/>
        </w:rPr>
        <w:t>If</w:t>
      </w:r>
      <w:r w:rsidR="005133F6" w:rsidRPr="003233A5">
        <w:rPr>
          <w:rFonts w:ascii="Arial" w:hAnsi="Arial" w:cs="Arial"/>
          <w:lang w:val="en-GB"/>
        </w:rPr>
        <w:t xml:space="preserve"> </w:t>
      </w:r>
      <w:r w:rsidRPr="003233A5">
        <w:rPr>
          <w:rFonts w:ascii="Arial" w:hAnsi="Arial" w:cs="Arial"/>
          <w:lang w:val="en-GB"/>
        </w:rPr>
        <w:t xml:space="preserve">the Swedish project </w:t>
      </w:r>
      <w:r w:rsidR="007041AF" w:rsidRPr="003233A5">
        <w:rPr>
          <w:rFonts w:ascii="Arial" w:hAnsi="Arial" w:cs="Arial"/>
          <w:lang w:val="en-GB"/>
        </w:rPr>
        <w:t>organisation</w:t>
      </w:r>
      <w:r w:rsidRPr="003233A5">
        <w:rPr>
          <w:rFonts w:ascii="Arial" w:hAnsi="Arial" w:cs="Arial"/>
          <w:lang w:val="en-GB"/>
        </w:rPr>
        <w:t xml:space="preserve">, for reasons beyond its control, cannot provide funds granted under this Agreement, no compensation liability to the Cooperation </w:t>
      </w:r>
      <w:r w:rsidR="007041AF" w:rsidRPr="003233A5">
        <w:rPr>
          <w:rFonts w:ascii="Arial" w:hAnsi="Arial" w:cs="Arial"/>
          <w:lang w:val="en-GB"/>
        </w:rPr>
        <w:t>organisation</w:t>
      </w:r>
      <w:r w:rsidRPr="003233A5">
        <w:rPr>
          <w:rFonts w:ascii="Arial" w:hAnsi="Arial" w:cs="Arial"/>
          <w:lang w:val="en-GB"/>
        </w:rPr>
        <w:t xml:space="preserve"> shall ensue, provided that the Cooperation </w:t>
      </w:r>
      <w:r w:rsidR="007041AF" w:rsidRPr="003233A5">
        <w:rPr>
          <w:rFonts w:ascii="Arial" w:hAnsi="Arial" w:cs="Arial"/>
          <w:lang w:val="en-GB"/>
        </w:rPr>
        <w:t>organisation</w:t>
      </w:r>
      <w:r w:rsidRPr="003233A5">
        <w:rPr>
          <w:rFonts w:ascii="Arial" w:hAnsi="Arial" w:cs="Arial"/>
          <w:lang w:val="en-GB"/>
        </w:rPr>
        <w:t xml:space="preserve"> has been notified without unreasonable delay</w:t>
      </w:r>
      <w:r w:rsidR="005133F6" w:rsidRPr="003233A5">
        <w:rPr>
          <w:rFonts w:ascii="Arial" w:hAnsi="Arial" w:cs="Arial"/>
          <w:lang w:val="en-GB"/>
        </w:rPr>
        <w:t xml:space="preserve">. </w:t>
      </w:r>
    </w:p>
    <w:p w14:paraId="6D5737C3" w14:textId="5B9F8206" w:rsidR="00B721EC" w:rsidRPr="003233A5" w:rsidRDefault="00B721EC" w:rsidP="0037445D">
      <w:pPr>
        <w:pStyle w:val="Heading2"/>
      </w:pPr>
      <w:r w:rsidRPr="003233A5">
        <w:t>GOVERNING LAW AND DISPUTE RESOLUTION</w:t>
      </w:r>
    </w:p>
    <w:p w14:paraId="0AC1FA4F" w14:textId="39A1BC20" w:rsidR="00D37AD2" w:rsidRPr="00594F92" w:rsidRDefault="009C2A36" w:rsidP="00594F92">
      <w:pPr>
        <w:numPr>
          <w:ilvl w:val="1"/>
          <w:numId w:val="2"/>
        </w:numPr>
        <w:spacing w:before="160" w:after="0"/>
        <w:ind w:left="567" w:hanging="567"/>
        <w:jc w:val="both"/>
        <w:rPr>
          <w:rFonts w:ascii="Arial" w:hAnsi="Arial" w:cs="Arial"/>
          <w:b/>
          <w:lang w:val="en-GB"/>
        </w:rPr>
      </w:pPr>
      <w:r w:rsidRPr="003233A5">
        <w:rPr>
          <w:rFonts w:ascii="Arial" w:hAnsi="Arial" w:cs="Arial"/>
          <w:lang w:val="en-GB"/>
        </w:rPr>
        <w:t xml:space="preserve">In the event of a dispute arising between the parties by reason of this agreement, this shall be resolved by a Swedish court applying Swedish law. </w:t>
      </w:r>
    </w:p>
    <w:p w14:paraId="3EF27016" w14:textId="733DE6AF" w:rsidR="00140D12" w:rsidRPr="00594F92" w:rsidRDefault="00D23DA6" w:rsidP="0037445D">
      <w:pPr>
        <w:pStyle w:val="Heading2"/>
      </w:pPr>
      <w:r>
        <w:lastRenderedPageBreak/>
        <w:t>A</w:t>
      </w:r>
      <w:r w:rsidR="00594F92">
        <w:t>nnexe</w:t>
      </w:r>
      <w:r w:rsidR="00545048">
        <w:t>s</w:t>
      </w:r>
    </w:p>
    <w:p w14:paraId="45668CB8" w14:textId="10487C8C" w:rsidR="00D4316B" w:rsidRPr="00D4316B" w:rsidRDefault="00D4316B" w:rsidP="00F34D74">
      <w:pPr>
        <w:numPr>
          <w:ilvl w:val="1"/>
          <w:numId w:val="2"/>
        </w:numPr>
        <w:spacing w:before="160" w:after="0"/>
        <w:ind w:left="567" w:hanging="567"/>
        <w:jc w:val="both"/>
        <w:rPr>
          <w:rFonts w:ascii="Arial" w:hAnsi="Arial" w:cs="Arial"/>
          <w:lang w:val="en-GB"/>
        </w:rPr>
      </w:pPr>
      <w:r w:rsidRPr="00D4316B">
        <w:rPr>
          <w:rFonts w:ascii="Arial" w:hAnsi="Arial" w:cs="Arial"/>
          <w:lang w:val="en-GB"/>
        </w:rPr>
        <w:t>In addition to what is stated in this Agreement, the Project shall be governed by the following Annexes, all of which form an integral part of this Agreement:</w:t>
      </w:r>
    </w:p>
    <w:p w14:paraId="57B026BB" w14:textId="1E0DE304" w:rsidR="001B6AB0" w:rsidRDefault="008A4D75" w:rsidP="001B6AB0">
      <w:pPr>
        <w:pStyle w:val="ListParagraph"/>
        <w:numPr>
          <w:ilvl w:val="0"/>
          <w:numId w:val="17"/>
        </w:numPr>
        <w:spacing w:before="160" w:after="0"/>
        <w:jc w:val="both"/>
        <w:rPr>
          <w:rFonts w:ascii="Arial" w:hAnsi="Arial" w:cs="Arial"/>
          <w:lang w:val="en-GB"/>
        </w:rPr>
      </w:pPr>
      <w:r w:rsidRPr="00F34D74">
        <w:rPr>
          <w:rFonts w:ascii="Arial" w:hAnsi="Arial" w:cs="Arial"/>
          <w:lang w:val="en-GB"/>
        </w:rPr>
        <w:t>The Olof Palmes Internationella Center’s Code of Conduct</w:t>
      </w:r>
      <w:r w:rsidRPr="001B6AB0" w:rsidDel="008A4D75">
        <w:rPr>
          <w:rFonts w:ascii="Arial" w:hAnsi="Arial" w:cs="Arial"/>
          <w:lang w:val="en-GB"/>
        </w:rPr>
        <w:t xml:space="preserve"> </w:t>
      </w:r>
    </w:p>
    <w:p w14:paraId="70906B87" w14:textId="723753AD" w:rsidR="001B6AB0" w:rsidRDefault="001B6AB0" w:rsidP="001B6AB0">
      <w:pPr>
        <w:pStyle w:val="ListParagraph"/>
        <w:numPr>
          <w:ilvl w:val="0"/>
          <w:numId w:val="17"/>
        </w:numPr>
        <w:spacing w:before="160" w:after="0"/>
        <w:jc w:val="both"/>
        <w:rPr>
          <w:rFonts w:ascii="Arial" w:hAnsi="Arial" w:cs="Arial"/>
          <w:lang w:val="en-GB"/>
        </w:rPr>
      </w:pPr>
      <w:r w:rsidRPr="00F34D74">
        <w:rPr>
          <w:rFonts w:ascii="Arial" w:hAnsi="Arial" w:cs="Arial"/>
          <w:lang w:val="en-GB"/>
        </w:rPr>
        <w:t>Procurement guidelines for the Olof Palmes Internationella Center and Funds Distributed by the Center</w:t>
      </w:r>
      <w:r w:rsidRPr="001B6AB0" w:rsidDel="001B6AB0">
        <w:rPr>
          <w:rFonts w:ascii="Arial" w:hAnsi="Arial" w:cs="Arial"/>
          <w:lang w:val="en-GB"/>
        </w:rPr>
        <w:t xml:space="preserve"> </w:t>
      </w:r>
    </w:p>
    <w:p w14:paraId="623FDB84" w14:textId="77777777" w:rsidR="00EB16A2" w:rsidRDefault="00CD3DC9" w:rsidP="00EB16A2">
      <w:pPr>
        <w:pStyle w:val="ListParagraph"/>
        <w:numPr>
          <w:ilvl w:val="0"/>
          <w:numId w:val="17"/>
        </w:numPr>
        <w:spacing w:before="160" w:after="0"/>
        <w:jc w:val="both"/>
        <w:rPr>
          <w:rFonts w:ascii="Arial" w:hAnsi="Arial" w:cs="Arial"/>
          <w:lang w:val="en-GB"/>
        </w:rPr>
      </w:pPr>
      <w:r w:rsidRPr="001B6AB0">
        <w:rPr>
          <w:rFonts w:ascii="Arial" w:hAnsi="Arial" w:cs="Arial"/>
          <w:lang w:val="en-GB"/>
        </w:rPr>
        <w:t>The Olof Palme</w:t>
      </w:r>
      <w:r w:rsidR="00C175B6" w:rsidRPr="001B6AB0">
        <w:rPr>
          <w:rFonts w:ascii="Arial" w:hAnsi="Arial" w:cs="Arial"/>
          <w:lang w:val="en-GB"/>
        </w:rPr>
        <w:t>s</w:t>
      </w:r>
      <w:r w:rsidRPr="001B6AB0">
        <w:rPr>
          <w:rFonts w:ascii="Arial" w:hAnsi="Arial" w:cs="Arial"/>
          <w:lang w:val="en-GB"/>
        </w:rPr>
        <w:t xml:space="preserve"> </w:t>
      </w:r>
      <w:r w:rsidR="00C175B6" w:rsidRPr="001B6AB0">
        <w:rPr>
          <w:rFonts w:ascii="Arial" w:hAnsi="Arial" w:cs="Arial"/>
          <w:lang w:val="en-GB"/>
        </w:rPr>
        <w:t xml:space="preserve">Internationella </w:t>
      </w:r>
      <w:r w:rsidRPr="001B6AB0">
        <w:rPr>
          <w:rFonts w:ascii="Arial" w:hAnsi="Arial" w:cs="Arial"/>
          <w:lang w:val="en-GB"/>
        </w:rPr>
        <w:t>Center’s Audit Instructions</w:t>
      </w:r>
      <w:r w:rsidR="00C175B6" w:rsidRPr="001B6AB0">
        <w:rPr>
          <w:rFonts w:ascii="Arial" w:hAnsi="Arial" w:cs="Arial"/>
          <w:lang w:val="en-GB"/>
        </w:rPr>
        <w:t xml:space="preserve"> for Partner and Member Organisations</w:t>
      </w:r>
      <w:r w:rsidR="00EE78E1" w:rsidRPr="001B6AB0">
        <w:rPr>
          <w:rFonts w:ascii="Arial" w:hAnsi="Arial" w:cs="Arial"/>
          <w:lang w:val="en-GB"/>
        </w:rPr>
        <w:t xml:space="preserve"> </w:t>
      </w:r>
    </w:p>
    <w:p w14:paraId="627E8EFC" w14:textId="77777777" w:rsidR="00EB16A2" w:rsidRDefault="00EB16A2" w:rsidP="00EB16A2">
      <w:pPr>
        <w:pStyle w:val="ListParagraph"/>
        <w:numPr>
          <w:ilvl w:val="0"/>
          <w:numId w:val="17"/>
        </w:numPr>
        <w:spacing w:before="160" w:after="0"/>
        <w:jc w:val="both"/>
        <w:rPr>
          <w:rFonts w:ascii="Arial" w:hAnsi="Arial" w:cs="Arial"/>
          <w:lang w:val="en-GB"/>
        </w:rPr>
      </w:pPr>
      <w:r w:rsidRPr="00EB16A2">
        <w:rPr>
          <w:rFonts w:ascii="Arial" w:hAnsi="Arial" w:cs="Arial"/>
          <w:lang w:val="en-GB"/>
        </w:rPr>
        <w:t>The Project Budget</w:t>
      </w:r>
    </w:p>
    <w:p w14:paraId="31C04B1B" w14:textId="257DB467" w:rsidR="00D37AD2" w:rsidRPr="00EB16A2" w:rsidRDefault="001B6AB0" w:rsidP="00EB16A2">
      <w:pPr>
        <w:pStyle w:val="ListParagraph"/>
        <w:numPr>
          <w:ilvl w:val="0"/>
          <w:numId w:val="17"/>
        </w:numPr>
        <w:spacing w:before="160" w:after="0"/>
        <w:jc w:val="both"/>
        <w:rPr>
          <w:rFonts w:ascii="Arial" w:hAnsi="Arial" w:cs="Arial"/>
          <w:lang w:val="en-GB"/>
        </w:rPr>
      </w:pPr>
      <w:r w:rsidRPr="006716CE">
        <w:rPr>
          <w:rFonts w:ascii="Arial" w:hAnsi="Arial" w:cs="Arial"/>
          <w:iCs/>
          <w:highlight w:val="yellow"/>
          <w:lang w:val="en-GB"/>
        </w:rPr>
        <w:fldChar w:fldCharType="begin">
          <w:ffData>
            <w:name w:val=""/>
            <w:enabled/>
            <w:calcOnExit w:val="0"/>
            <w:helpText w:type="text" w:val="DATUM"/>
            <w:textInput>
              <w:default w:val="Any other Appendices if applicable, remove if not needed. "/>
            </w:textInput>
          </w:ffData>
        </w:fldChar>
      </w:r>
      <w:r w:rsidRPr="006716CE">
        <w:rPr>
          <w:rFonts w:ascii="Arial" w:hAnsi="Arial" w:cs="Arial"/>
          <w:iCs/>
          <w:highlight w:val="yellow"/>
          <w:lang w:val="en-GB"/>
        </w:rPr>
        <w:instrText xml:space="preserve"> FORMTEXT </w:instrText>
      </w:r>
      <w:r w:rsidRPr="006716CE">
        <w:rPr>
          <w:rFonts w:ascii="Arial" w:hAnsi="Arial" w:cs="Arial"/>
          <w:iCs/>
          <w:highlight w:val="yellow"/>
          <w:lang w:val="en-GB"/>
        </w:rPr>
      </w:r>
      <w:r w:rsidRPr="006716CE">
        <w:rPr>
          <w:rFonts w:ascii="Arial" w:hAnsi="Arial" w:cs="Arial"/>
          <w:iCs/>
          <w:highlight w:val="yellow"/>
          <w:lang w:val="en-GB"/>
        </w:rPr>
        <w:fldChar w:fldCharType="separate"/>
      </w:r>
      <w:r w:rsidRPr="006716CE">
        <w:rPr>
          <w:rFonts w:ascii="Arial" w:hAnsi="Arial" w:cs="Arial"/>
          <w:iCs/>
          <w:noProof/>
          <w:highlight w:val="yellow"/>
          <w:lang w:val="en-GB"/>
        </w:rPr>
        <w:t xml:space="preserve">Any other Appendices if applicable, remove if not needed. </w:t>
      </w:r>
      <w:r w:rsidRPr="006716CE">
        <w:rPr>
          <w:rFonts w:ascii="Arial" w:hAnsi="Arial" w:cs="Arial"/>
          <w:iCs/>
          <w:highlight w:val="yellow"/>
          <w:lang w:val="en-GB"/>
        </w:rPr>
        <w:fldChar w:fldCharType="end"/>
      </w:r>
      <w:r w:rsidR="00B576E0" w:rsidRPr="00F34D74">
        <w:rPr>
          <w:rFonts w:ascii="Arial" w:hAnsi="Arial" w:cs="Arial"/>
          <w:b/>
          <w:bCs/>
          <w:iCs/>
          <w:lang w:val="en-GB"/>
        </w:rPr>
        <w:t xml:space="preserve"> </w:t>
      </w:r>
    </w:p>
    <w:p w14:paraId="0BF4762D" w14:textId="77777777" w:rsidR="00EB16A2" w:rsidRDefault="00EB16A2" w:rsidP="00EB16A2">
      <w:pPr>
        <w:rPr>
          <w:rFonts w:eastAsiaTheme="minorEastAsia"/>
          <w:szCs w:val="21"/>
          <w:lang w:val="en-GB"/>
        </w:rPr>
      </w:pPr>
    </w:p>
    <w:p w14:paraId="345C3EA9" w14:textId="5CCB9533" w:rsidR="00EB16A2" w:rsidRPr="00F34D74" w:rsidRDefault="00EB16A2" w:rsidP="00F34D74">
      <w:pPr>
        <w:jc w:val="both"/>
        <w:rPr>
          <w:rFonts w:ascii="Arial" w:eastAsiaTheme="minorEastAsia" w:hAnsi="Arial" w:cs="Arial"/>
          <w:szCs w:val="21"/>
          <w:lang w:val="en-GB"/>
        </w:rPr>
      </w:pPr>
      <w:r w:rsidRPr="00F34D74">
        <w:rPr>
          <w:rFonts w:ascii="Arial" w:eastAsiaTheme="minorEastAsia" w:hAnsi="Arial" w:cs="Arial"/>
          <w:szCs w:val="21"/>
          <w:lang w:val="en-GB"/>
        </w:rPr>
        <w:t>By signing this Agreement and the Budget (</w:t>
      </w:r>
      <w:r w:rsidRPr="00F34D74">
        <w:rPr>
          <w:rFonts w:ascii="Arial" w:eastAsiaTheme="minorEastAsia" w:hAnsi="Arial" w:cs="Arial"/>
          <w:b/>
          <w:bCs/>
          <w:szCs w:val="21"/>
          <w:lang w:val="en-GB"/>
        </w:rPr>
        <w:t xml:space="preserve">Annex </w:t>
      </w:r>
      <w:r w:rsidR="00492923">
        <w:rPr>
          <w:rFonts w:ascii="Arial" w:eastAsiaTheme="minorEastAsia" w:hAnsi="Arial" w:cs="Arial"/>
          <w:b/>
          <w:bCs/>
          <w:szCs w:val="21"/>
          <w:lang w:val="en-GB"/>
        </w:rPr>
        <w:t>4</w:t>
      </w:r>
      <w:r w:rsidRPr="00F34D74">
        <w:rPr>
          <w:rFonts w:ascii="Arial" w:eastAsiaTheme="minorEastAsia" w:hAnsi="Arial" w:cs="Arial"/>
          <w:szCs w:val="21"/>
          <w:lang w:val="en-GB"/>
        </w:rPr>
        <w:t xml:space="preserve">), the </w:t>
      </w:r>
      <w:r w:rsidR="00492923">
        <w:rPr>
          <w:rFonts w:ascii="Arial" w:eastAsiaTheme="minorEastAsia" w:hAnsi="Arial" w:cs="Arial"/>
          <w:szCs w:val="21"/>
          <w:lang w:val="en-GB"/>
        </w:rPr>
        <w:t>Cooperation</w:t>
      </w:r>
      <w:r w:rsidRPr="00F34D74">
        <w:rPr>
          <w:rFonts w:ascii="Arial" w:eastAsiaTheme="minorEastAsia" w:hAnsi="Arial" w:cs="Arial"/>
          <w:szCs w:val="21"/>
          <w:lang w:val="en-GB"/>
        </w:rPr>
        <w:t xml:space="preserve"> </w:t>
      </w:r>
      <w:r w:rsidR="00492923">
        <w:rPr>
          <w:rFonts w:ascii="Arial" w:eastAsiaTheme="minorEastAsia" w:hAnsi="Arial" w:cs="Arial"/>
          <w:szCs w:val="21"/>
          <w:lang w:val="en-GB"/>
        </w:rPr>
        <w:t>o</w:t>
      </w:r>
      <w:r w:rsidRPr="00F34D74">
        <w:rPr>
          <w:rFonts w:ascii="Arial" w:eastAsiaTheme="minorEastAsia" w:hAnsi="Arial" w:cs="Arial"/>
          <w:szCs w:val="21"/>
          <w:lang w:val="en-GB"/>
        </w:rPr>
        <w:t xml:space="preserve">rganisation confirms that </w:t>
      </w:r>
      <w:proofErr w:type="gramStart"/>
      <w:r w:rsidRPr="00F34D74">
        <w:rPr>
          <w:rFonts w:ascii="Arial" w:eastAsiaTheme="minorEastAsia" w:hAnsi="Arial" w:cs="Arial"/>
          <w:szCs w:val="21"/>
          <w:lang w:val="en-GB"/>
        </w:rPr>
        <w:t>all of</w:t>
      </w:r>
      <w:proofErr w:type="gramEnd"/>
      <w:r w:rsidRPr="00F34D74">
        <w:rPr>
          <w:rFonts w:ascii="Arial" w:eastAsiaTheme="minorEastAsia" w:hAnsi="Arial" w:cs="Arial"/>
          <w:szCs w:val="21"/>
          <w:lang w:val="en-GB"/>
        </w:rPr>
        <w:t xml:space="preserve"> the above listed Annexes have been read and accepted and that the Project shall be implemented according to the Agreement including all Annexes.</w:t>
      </w:r>
    </w:p>
    <w:p w14:paraId="390E161D" w14:textId="77777777" w:rsidR="00D37AD2" w:rsidRDefault="00D37AD2" w:rsidP="006A52D1">
      <w:pPr>
        <w:spacing w:before="240" w:after="120"/>
        <w:rPr>
          <w:rFonts w:ascii="Arial" w:hAnsi="Arial" w:cs="Arial"/>
          <w:sz w:val="24"/>
          <w:szCs w:val="24"/>
          <w:lang w:val="en-GB"/>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67"/>
        <w:gridCol w:w="4110"/>
      </w:tblGrid>
      <w:tr w:rsidR="006A52D1" w:rsidRPr="00545048" w14:paraId="194E6A8E" w14:textId="77777777" w:rsidTr="006A52D1">
        <w:tc>
          <w:tcPr>
            <w:tcW w:w="4395" w:type="dxa"/>
          </w:tcPr>
          <w:p w14:paraId="3428B606" w14:textId="2D781214" w:rsidR="006A52D1" w:rsidRPr="006A52D1" w:rsidRDefault="006A52D1" w:rsidP="00E569F5">
            <w:pPr>
              <w:spacing w:after="0" w:line="240" w:lineRule="auto"/>
              <w:rPr>
                <w:rFonts w:ascii="Arial" w:hAnsi="Arial" w:cs="Arial"/>
                <w:lang w:val="en-GB"/>
              </w:rPr>
            </w:pPr>
            <w:r w:rsidRPr="006A52D1">
              <w:rPr>
                <w:rFonts w:ascii="Arial" w:hAnsi="Arial" w:cs="Arial"/>
                <w:lang w:val="en-GB"/>
              </w:rPr>
              <w:t xml:space="preserve">For </w:t>
            </w:r>
            <w:r w:rsidR="00AD73F6">
              <w:rPr>
                <w:rFonts w:ascii="Arial" w:hAnsi="Arial" w:cs="Arial"/>
                <w:lang w:val="en-GB"/>
              </w:rPr>
              <w:t>Olof Palmes Internationella Center</w:t>
            </w:r>
          </w:p>
        </w:tc>
        <w:tc>
          <w:tcPr>
            <w:tcW w:w="567" w:type="dxa"/>
          </w:tcPr>
          <w:p w14:paraId="18DBE19E" w14:textId="77777777" w:rsidR="006A52D1" w:rsidRPr="006A52D1" w:rsidRDefault="006A52D1" w:rsidP="00E569F5">
            <w:pPr>
              <w:spacing w:after="0" w:line="240" w:lineRule="auto"/>
              <w:rPr>
                <w:rFonts w:ascii="Arial" w:hAnsi="Arial" w:cs="Arial"/>
                <w:lang w:val="en-GB"/>
              </w:rPr>
            </w:pPr>
          </w:p>
        </w:tc>
        <w:tc>
          <w:tcPr>
            <w:tcW w:w="4110" w:type="dxa"/>
          </w:tcPr>
          <w:p w14:paraId="466B3148" w14:textId="79450F02" w:rsidR="006A52D1" w:rsidRPr="006A52D1" w:rsidRDefault="006A52D1" w:rsidP="00E569F5">
            <w:pPr>
              <w:spacing w:after="0" w:line="240" w:lineRule="auto"/>
              <w:rPr>
                <w:rFonts w:ascii="Arial" w:hAnsi="Arial" w:cs="Arial"/>
                <w:lang w:val="en-GB"/>
              </w:rPr>
            </w:pPr>
            <w:r w:rsidRPr="006A52D1">
              <w:rPr>
                <w:rFonts w:ascii="Arial" w:hAnsi="Arial" w:cs="Arial"/>
                <w:lang w:val="en-GB"/>
              </w:rPr>
              <w:t xml:space="preserve">For </w:t>
            </w:r>
            <w:r w:rsidRPr="006A52D1">
              <w:rPr>
                <w:rFonts w:ascii="Arial" w:hAnsi="Arial" w:cs="Arial"/>
                <w:lang w:val="en-GB"/>
              </w:rPr>
              <w:fldChar w:fldCharType="begin">
                <w:ffData>
                  <w:name w:val="Text73"/>
                  <w:enabled/>
                  <w:calcOnExit w:val="0"/>
                  <w:helpText w:type="text" w:val="MOTTAGARORG. NAMN"/>
                  <w:textInput/>
                </w:ffData>
              </w:fldChar>
            </w:r>
            <w:r w:rsidRPr="006A52D1">
              <w:rPr>
                <w:rFonts w:ascii="Arial" w:hAnsi="Arial" w:cs="Arial"/>
                <w:lang w:val="en-GB"/>
              </w:rPr>
              <w:instrText xml:space="preserve"> FORMTEXT </w:instrText>
            </w:r>
            <w:r w:rsidRPr="006A52D1">
              <w:rPr>
                <w:rFonts w:ascii="Arial" w:hAnsi="Arial" w:cs="Arial"/>
                <w:lang w:val="en-GB"/>
              </w:rPr>
            </w:r>
            <w:r w:rsidRPr="006A52D1">
              <w:rPr>
                <w:rFonts w:ascii="Arial" w:hAnsi="Arial" w:cs="Arial"/>
                <w:lang w:val="en-GB"/>
              </w:rPr>
              <w:fldChar w:fldCharType="separate"/>
            </w:r>
            <w:r w:rsidRPr="006A52D1">
              <w:rPr>
                <w:rFonts w:ascii="Arial" w:hAnsi="Arial" w:cs="Arial"/>
                <w:lang w:val="en-GB"/>
              </w:rPr>
              <w:t>Full legal name of  Cooperation organisation</w:t>
            </w:r>
            <w:r w:rsidRPr="006A52D1">
              <w:rPr>
                <w:rFonts w:ascii="Arial" w:hAnsi="Arial" w:cs="Arial"/>
                <w:lang w:val="en-GB"/>
              </w:rPr>
              <w:t> </w:t>
            </w:r>
            <w:r w:rsidRPr="006A52D1">
              <w:rPr>
                <w:rFonts w:ascii="Arial" w:hAnsi="Arial" w:cs="Arial"/>
                <w:lang w:val="en-GB"/>
              </w:rPr>
              <w:t> </w:t>
            </w:r>
            <w:r w:rsidRPr="006A52D1">
              <w:rPr>
                <w:rFonts w:ascii="Arial" w:hAnsi="Arial" w:cs="Arial"/>
                <w:lang w:val="en-GB"/>
              </w:rPr>
              <w:t> </w:t>
            </w:r>
            <w:r w:rsidRPr="006A52D1">
              <w:rPr>
                <w:rFonts w:ascii="Arial" w:hAnsi="Arial" w:cs="Arial"/>
                <w:lang w:val="en-GB"/>
              </w:rPr>
              <w:t> </w:t>
            </w:r>
            <w:r w:rsidRPr="006A52D1">
              <w:rPr>
                <w:rFonts w:ascii="Arial" w:hAnsi="Arial" w:cs="Arial"/>
                <w:lang w:val="en-GB"/>
              </w:rPr>
              <w:fldChar w:fldCharType="end"/>
            </w:r>
          </w:p>
        </w:tc>
      </w:tr>
      <w:tr w:rsidR="006A52D1" w:rsidRPr="00545048" w14:paraId="0E33C505" w14:textId="77777777" w:rsidTr="006A52D1">
        <w:tc>
          <w:tcPr>
            <w:tcW w:w="4395" w:type="dxa"/>
            <w:tcBorders>
              <w:bottom w:val="single" w:sz="4" w:space="0" w:color="auto"/>
            </w:tcBorders>
          </w:tcPr>
          <w:p w14:paraId="7DFA8C75" w14:textId="77777777" w:rsidR="006A52D1" w:rsidRDefault="006A52D1" w:rsidP="00E569F5">
            <w:pPr>
              <w:rPr>
                <w:rFonts w:ascii="Arial" w:hAnsi="Arial" w:cs="Arial"/>
                <w:lang w:val="en-GB"/>
              </w:rPr>
            </w:pPr>
          </w:p>
          <w:p w14:paraId="4EF38847" w14:textId="77777777" w:rsidR="006A52D1" w:rsidRPr="006A52D1" w:rsidRDefault="006A52D1" w:rsidP="00E569F5">
            <w:pPr>
              <w:rPr>
                <w:rFonts w:ascii="Arial" w:hAnsi="Arial" w:cs="Arial"/>
                <w:lang w:val="en-GB"/>
              </w:rPr>
            </w:pPr>
          </w:p>
          <w:p w14:paraId="5B70F57E" w14:textId="354893B3" w:rsidR="006A52D1" w:rsidRPr="006A52D1" w:rsidRDefault="006A52D1" w:rsidP="00E569F5">
            <w:pPr>
              <w:spacing w:after="0" w:line="240" w:lineRule="auto"/>
              <w:rPr>
                <w:rFonts w:ascii="Arial" w:hAnsi="Arial" w:cs="Arial"/>
                <w:i/>
                <w:lang w:val="en-GB"/>
              </w:rPr>
            </w:pPr>
          </w:p>
        </w:tc>
        <w:tc>
          <w:tcPr>
            <w:tcW w:w="567" w:type="dxa"/>
          </w:tcPr>
          <w:p w14:paraId="1786B738" w14:textId="77777777" w:rsidR="006A52D1" w:rsidRPr="006A52D1" w:rsidRDefault="006A52D1" w:rsidP="00E569F5">
            <w:pPr>
              <w:spacing w:after="0" w:line="240" w:lineRule="auto"/>
              <w:rPr>
                <w:rFonts w:ascii="Arial" w:hAnsi="Arial" w:cs="Arial"/>
                <w:lang w:val="en-GB"/>
              </w:rPr>
            </w:pPr>
          </w:p>
        </w:tc>
        <w:tc>
          <w:tcPr>
            <w:tcW w:w="4110" w:type="dxa"/>
            <w:tcBorders>
              <w:bottom w:val="single" w:sz="4" w:space="0" w:color="auto"/>
            </w:tcBorders>
          </w:tcPr>
          <w:p w14:paraId="262FAE05" w14:textId="77777777" w:rsidR="006A52D1" w:rsidRPr="006A52D1" w:rsidRDefault="006A52D1" w:rsidP="00E569F5">
            <w:pPr>
              <w:spacing w:after="0" w:line="240" w:lineRule="auto"/>
              <w:rPr>
                <w:rFonts w:ascii="Arial" w:hAnsi="Arial" w:cs="Arial"/>
                <w:lang w:val="en-GB"/>
              </w:rPr>
            </w:pPr>
          </w:p>
        </w:tc>
      </w:tr>
      <w:tr w:rsidR="006A52D1" w:rsidRPr="006A52D1" w14:paraId="27AC8A00" w14:textId="77777777" w:rsidTr="006A52D1">
        <w:tc>
          <w:tcPr>
            <w:tcW w:w="4395" w:type="dxa"/>
            <w:tcBorders>
              <w:top w:val="single" w:sz="4" w:space="0" w:color="auto"/>
            </w:tcBorders>
          </w:tcPr>
          <w:p w14:paraId="731A0411" w14:textId="77777777" w:rsidR="006A52D1" w:rsidRPr="006A52D1" w:rsidRDefault="006A52D1" w:rsidP="00E569F5">
            <w:pPr>
              <w:rPr>
                <w:rFonts w:ascii="Arial" w:hAnsi="Arial" w:cs="Arial"/>
                <w:lang w:val="en-GB"/>
              </w:rPr>
            </w:pPr>
            <w:r w:rsidRPr="006A52D1">
              <w:rPr>
                <w:rFonts w:ascii="Arial" w:hAnsi="Arial" w:cs="Arial"/>
                <w:lang w:val="en-GB"/>
              </w:rPr>
              <w:t xml:space="preserve"> </w:t>
            </w:r>
            <w:r w:rsidRPr="006A52D1">
              <w:rPr>
                <w:rFonts w:ascii="Arial" w:hAnsi="Arial" w:cs="Arial"/>
                <w:lang w:val="en-GB"/>
              </w:rPr>
              <w:fldChar w:fldCharType="begin"/>
            </w:r>
            <w:r w:rsidRPr="006A52D1">
              <w:rPr>
                <w:rFonts w:ascii="Arial" w:hAnsi="Arial" w:cs="Arial"/>
                <w:lang w:val="en-GB"/>
              </w:rPr>
              <w:instrText xml:space="preserve"> MERGEFIELD  AgreementTemplateArg.Today  \* MERGEFORMAT </w:instrText>
            </w:r>
            <w:r w:rsidR="006716CE">
              <w:rPr>
                <w:rFonts w:ascii="Arial" w:hAnsi="Arial" w:cs="Arial"/>
                <w:lang w:val="en-GB"/>
              </w:rPr>
              <w:fldChar w:fldCharType="separate"/>
            </w:r>
            <w:r w:rsidRPr="006A52D1">
              <w:rPr>
                <w:rFonts w:ascii="Arial" w:hAnsi="Arial" w:cs="Arial"/>
                <w:lang w:val="en-GB"/>
              </w:rPr>
              <w:fldChar w:fldCharType="end"/>
            </w:r>
            <w:r w:rsidRPr="006A52D1">
              <w:rPr>
                <w:rFonts w:ascii="Arial" w:hAnsi="Arial" w:cs="Arial"/>
                <w:lang w:val="en-GB"/>
              </w:rPr>
              <w:t xml:space="preserve">Date and Location </w:t>
            </w:r>
          </w:p>
          <w:p w14:paraId="6D756FA8" w14:textId="77777777" w:rsidR="006A52D1" w:rsidRDefault="006A52D1" w:rsidP="00E569F5">
            <w:pPr>
              <w:spacing w:after="0" w:line="240" w:lineRule="auto"/>
              <w:rPr>
                <w:rFonts w:ascii="Arial" w:hAnsi="Arial" w:cs="Arial"/>
                <w:lang w:val="en-GB"/>
              </w:rPr>
            </w:pPr>
          </w:p>
          <w:p w14:paraId="481AE34E" w14:textId="77777777" w:rsidR="006A52D1" w:rsidRPr="006A52D1" w:rsidRDefault="006A52D1" w:rsidP="00E569F5">
            <w:pPr>
              <w:spacing w:after="0" w:line="240" w:lineRule="auto"/>
              <w:rPr>
                <w:rFonts w:ascii="Arial" w:hAnsi="Arial" w:cs="Arial"/>
                <w:lang w:val="en-GB"/>
              </w:rPr>
            </w:pPr>
          </w:p>
        </w:tc>
        <w:tc>
          <w:tcPr>
            <w:tcW w:w="567" w:type="dxa"/>
          </w:tcPr>
          <w:p w14:paraId="4A8F0D2A" w14:textId="77777777" w:rsidR="006A52D1" w:rsidRPr="006A52D1" w:rsidRDefault="006A52D1" w:rsidP="00E569F5">
            <w:pPr>
              <w:rPr>
                <w:rFonts w:ascii="Arial" w:hAnsi="Arial" w:cs="Arial"/>
                <w:lang w:val="en-GB"/>
              </w:rPr>
            </w:pPr>
          </w:p>
        </w:tc>
        <w:tc>
          <w:tcPr>
            <w:tcW w:w="4110" w:type="dxa"/>
            <w:tcBorders>
              <w:top w:val="single" w:sz="4" w:space="0" w:color="auto"/>
            </w:tcBorders>
          </w:tcPr>
          <w:p w14:paraId="6CF8D853" w14:textId="77777777" w:rsidR="006A52D1" w:rsidRPr="006A52D1" w:rsidRDefault="006A52D1" w:rsidP="00E569F5">
            <w:pPr>
              <w:rPr>
                <w:rFonts w:ascii="Arial" w:hAnsi="Arial" w:cs="Arial"/>
                <w:lang w:val="en-GB"/>
              </w:rPr>
            </w:pPr>
            <w:r w:rsidRPr="006A52D1">
              <w:rPr>
                <w:rFonts w:ascii="Arial" w:hAnsi="Arial" w:cs="Arial"/>
                <w:lang w:val="en-GB"/>
              </w:rPr>
              <w:t>Date and Location</w:t>
            </w:r>
          </w:p>
          <w:p w14:paraId="218FE0B7" w14:textId="77777777" w:rsidR="006A52D1" w:rsidRPr="006A52D1" w:rsidRDefault="006A52D1" w:rsidP="00E569F5">
            <w:pPr>
              <w:spacing w:after="0" w:line="240" w:lineRule="auto"/>
              <w:rPr>
                <w:rFonts w:ascii="Arial" w:hAnsi="Arial" w:cs="Arial"/>
                <w:lang w:val="en-GB"/>
              </w:rPr>
            </w:pPr>
          </w:p>
        </w:tc>
      </w:tr>
      <w:tr w:rsidR="006A52D1" w:rsidRPr="006A52D1" w14:paraId="54F51429" w14:textId="77777777" w:rsidTr="006A52D1">
        <w:tc>
          <w:tcPr>
            <w:tcW w:w="4395" w:type="dxa"/>
            <w:tcBorders>
              <w:bottom w:val="single" w:sz="4" w:space="0" w:color="auto"/>
            </w:tcBorders>
          </w:tcPr>
          <w:p w14:paraId="2136DA59" w14:textId="77777777" w:rsidR="006A52D1" w:rsidRPr="006A52D1" w:rsidRDefault="006A52D1" w:rsidP="00E569F5">
            <w:pPr>
              <w:spacing w:after="0" w:line="240" w:lineRule="auto"/>
              <w:rPr>
                <w:rFonts w:ascii="Arial" w:hAnsi="Arial" w:cs="Arial"/>
                <w:lang w:val="en-GB"/>
              </w:rPr>
            </w:pPr>
          </w:p>
        </w:tc>
        <w:tc>
          <w:tcPr>
            <w:tcW w:w="567" w:type="dxa"/>
          </w:tcPr>
          <w:p w14:paraId="50635296" w14:textId="77777777" w:rsidR="006A52D1" w:rsidRPr="006A52D1" w:rsidRDefault="006A52D1" w:rsidP="00E569F5">
            <w:pPr>
              <w:spacing w:after="0" w:line="240" w:lineRule="auto"/>
              <w:rPr>
                <w:rFonts w:ascii="Arial" w:hAnsi="Arial" w:cs="Arial"/>
                <w:lang w:val="en-GB"/>
              </w:rPr>
            </w:pPr>
          </w:p>
        </w:tc>
        <w:tc>
          <w:tcPr>
            <w:tcW w:w="4110" w:type="dxa"/>
            <w:tcBorders>
              <w:bottom w:val="single" w:sz="4" w:space="0" w:color="auto"/>
            </w:tcBorders>
          </w:tcPr>
          <w:p w14:paraId="0D641E8F" w14:textId="77777777" w:rsidR="006A52D1" w:rsidRPr="006A52D1" w:rsidRDefault="006A52D1" w:rsidP="00E569F5">
            <w:pPr>
              <w:spacing w:after="0" w:line="240" w:lineRule="auto"/>
              <w:rPr>
                <w:rFonts w:ascii="Arial" w:hAnsi="Arial" w:cs="Arial"/>
                <w:lang w:val="en-GB"/>
              </w:rPr>
            </w:pPr>
          </w:p>
        </w:tc>
      </w:tr>
      <w:tr w:rsidR="006A52D1" w:rsidRPr="006A52D1" w14:paraId="554B3E6A" w14:textId="77777777" w:rsidTr="006A52D1">
        <w:tc>
          <w:tcPr>
            <w:tcW w:w="4395" w:type="dxa"/>
            <w:tcBorders>
              <w:top w:val="single" w:sz="4" w:space="0" w:color="auto"/>
            </w:tcBorders>
          </w:tcPr>
          <w:p w14:paraId="59135C48" w14:textId="176F24DB" w:rsidR="006A52D1" w:rsidRPr="006A52D1" w:rsidRDefault="006A52D1" w:rsidP="006A52D1">
            <w:pPr>
              <w:spacing w:after="0" w:line="240" w:lineRule="auto"/>
              <w:rPr>
                <w:rFonts w:ascii="Arial" w:hAnsi="Arial" w:cs="Arial"/>
                <w:lang w:val="en-GB"/>
              </w:rPr>
            </w:pPr>
            <w:r>
              <w:rPr>
                <w:rFonts w:ascii="Arial" w:hAnsi="Arial" w:cs="Arial"/>
                <w:lang w:val="en-GB"/>
              </w:rPr>
              <w:fldChar w:fldCharType="begin">
                <w:ffData>
                  <w:name w:val="Text72"/>
                  <w:enabled/>
                  <w:calcOnExit w:val="0"/>
                  <w:helpText w:type="text" w:val="SVENSK ORG. NAMN"/>
                  <w:textInput>
                    <w:default w:val="Insert name and Title"/>
                  </w:textInput>
                </w:ffData>
              </w:fldChar>
            </w:r>
            <w:bookmarkStart w:id="0"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Insert name and Title</w:t>
            </w:r>
            <w:r>
              <w:rPr>
                <w:rFonts w:ascii="Arial" w:hAnsi="Arial" w:cs="Arial"/>
                <w:lang w:val="en-GB"/>
              </w:rPr>
              <w:fldChar w:fldCharType="end"/>
            </w:r>
            <w:bookmarkEnd w:id="0"/>
          </w:p>
        </w:tc>
        <w:tc>
          <w:tcPr>
            <w:tcW w:w="567" w:type="dxa"/>
          </w:tcPr>
          <w:p w14:paraId="56C82BDE" w14:textId="77777777" w:rsidR="006A52D1" w:rsidRPr="006A52D1" w:rsidRDefault="006A52D1" w:rsidP="006A52D1">
            <w:pPr>
              <w:spacing w:after="0" w:line="240" w:lineRule="auto"/>
              <w:rPr>
                <w:rFonts w:ascii="Arial" w:hAnsi="Arial" w:cs="Arial"/>
                <w:lang w:val="en-GB"/>
              </w:rPr>
            </w:pPr>
          </w:p>
        </w:tc>
        <w:tc>
          <w:tcPr>
            <w:tcW w:w="4110" w:type="dxa"/>
            <w:tcBorders>
              <w:top w:val="single" w:sz="4" w:space="0" w:color="auto"/>
            </w:tcBorders>
          </w:tcPr>
          <w:p w14:paraId="5847CB33" w14:textId="77777777" w:rsidR="006A52D1" w:rsidRPr="006A52D1" w:rsidRDefault="006A52D1" w:rsidP="006A52D1">
            <w:pPr>
              <w:spacing w:after="0" w:line="240" w:lineRule="auto"/>
              <w:rPr>
                <w:rFonts w:ascii="Arial" w:hAnsi="Arial" w:cs="Arial"/>
                <w:lang w:val="en-GB"/>
              </w:rPr>
            </w:pPr>
            <w:r w:rsidRPr="006A52D1">
              <w:rPr>
                <w:rFonts w:ascii="Arial" w:hAnsi="Arial" w:cs="Arial"/>
                <w:lang w:val="en-GB"/>
              </w:rPr>
              <w:t>Name and Title</w:t>
            </w:r>
          </w:p>
        </w:tc>
      </w:tr>
    </w:tbl>
    <w:p w14:paraId="05C408AC" w14:textId="5C839CAC" w:rsidR="001E047E" w:rsidRDefault="001E047E">
      <w:pPr>
        <w:spacing w:after="0" w:line="240" w:lineRule="auto"/>
        <w:rPr>
          <w:rFonts w:ascii="Arial" w:hAnsi="Arial" w:cs="Arial"/>
          <w:b/>
          <w:sz w:val="24"/>
          <w:szCs w:val="24"/>
          <w:lang w:val="en-GB"/>
        </w:rPr>
      </w:pPr>
    </w:p>
    <w:p w14:paraId="135F1F6D" w14:textId="77777777" w:rsidR="00AD73F6" w:rsidRDefault="00AD73F6">
      <w:pPr>
        <w:spacing w:after="0" w:line="240" w:lineRule="auto"/>
        <w:rPr>
          <w:rFonts w:ascii="Arial" w:hAnsi="Arial" w:cs="Arial"/>
          <w:b/>
          <w:color w:val="C00000"/>
          <w:sz w:val="28"/>
          <w:szCs w:val="28"/>
          <w:lang w:val="en-GB"/>
        </w:rPr>
      </w:pPr>
      <w:r>
        <w:rPr>
          <w:rFonts w:ascii="Arial" w:hAnsi="Arial" w:cs="Arial"/>
          <w:b/>
          <w:color w:val="C00000"/>
          <w:sz w:val="28"/>
          <w:szCs w:val="28"/>
          <w:lang w:val="en-GB"/>
        </w:rPr>
        <w:br w:type="page"/>
      </w:r>
    </w:p>
    <w:p w14:paraId="1AC98D82" w14:textId="75067262" w:rsidR="00E063E3" w:rsidRPr="0088209C" w:rsidRDefault="00E063E3" w:rsidP="002B44F0">
      <w:pPr>
        <w:spacing w:before="240" w:after="0"/>
        <w:jc w:val="both"/>
        <w:rPr>
          <w:rFonts w:ascii="Arial" w:hAnsi="Arial" w:cs="Arial"/>
          <w:b/>
          <w:color w:val="C00000"/>
          <w:sz w:val="28"/>
          <w:szCs w:val="28"/>
          <w:lang w:val="en-GB"/>
        </w:rPr>
      </w:pPr>
      <w:r w:rsidRPr="0088209C">
        <w:rPr>
          <w:rFonts w:ascii="Arial" w:hAnsi="Arial" w:cs="Arial"/>
          <w:b/>
          <w:color w:val="C00000"/>
          <w:sz w:val="28"/>
          <w:szCs w:val="28"/>
          <w:lang w:val="en-GB"/>
        </w:rPr>
        <w:lastRenderedPageBreak/>
        <w:t>ANNEX 1</w:t>
      </w:r>
    </w:p>
    <w:p w14:paraId="414669CD" w14:textId="77777777" w:rsidR="00E063E3" w:rsidRPr="00975D0E" w:rsidRDefault="00E063E3" w:rsidP="002B44F0">
      <w:pPr>
        <w:spacing w:before="240" w:after="0"/>
        <w:jc w:val="both"/>
        <w:rPr>
          <w:rFonts w:ascii="Arial Narrow" w:hAnsi="Arial Narrow" w:cs="Arial"/>
          <w:b/>
          <w:sz w:val="44"/>
          <w:szCs w:val="44"/>
          <w:lang w:val="en-GB"/>
        </w:rPr>
      </w:pPr>
      <w:r w:rsidRPr="00975D0E">
        <w:rPr>
          <w:rFonts w:ascii="Arial Narrow" w:hAnsi="Arial Narrow" w:cs="Arial"/>
          <w:b/>
          <w:sz w:val="44"/>
          <w:szCs w:val="44"/>
          <w:lang w:val="en-GB"/>
        </w:rPr>
        <w:t xml:space="preserve">THE OLOF PALMES INTERNATIONELLA CENTER’S CODE OF CONDUCT </w:t>
      </w:r>
    </w:p>
    <w:p w14:paraId="03AB7225" w14:textId="21F1836D" w:rsidR="00E063E3" w:rsidRPr="00DE0B3D" w:rsidRDefault="00E063E3" w:rsidP="002B44F0">
      <w:pPr>
        <w:spacing w:before="240" w:after="0"/>
        <w:jc w:val="both"/>
        <w:rPr>
          <w:rFonts w:ascii="Arial" w:hAnsi="Arial" w:cs="Arial"/>
          <w:bCs/>
          <w:sz w:val="24"/>
          <w:szCs w:val="24"/>
          <w:lang w:val="en-GB"/>
        </w:rPr>
      </w:pPr>
      <w:r w:rsidRPr="00DE0B3D">
        <w:rPr>
          <w:rFonts w:ascii="Arial" w:hAnsi="Arial" w:cs="Arial"/>
          <w:bCs/>
          <w:sz w:val="24"/>
          <w:szCs w:val="24"/>
          <w:lang w:val="en-GB"/>
        </w:rPr>
        <w:t xml:space="preserve">Type of document: </w:t>
      </w:r>
      <w:r w:rsidRPr="00DE0B3D">
        <w:rPr>
          <w:rFonts w:ascii="Arial" w:hAnsi="Arial" w:cs="Arial"/>
          <w:bCs/>
          <w:sz w:val="24"/>
          <w:szCs w:val="24"/>
          <w:lang w:val="en-GB"/>
        </w:rPr>
        <w:tab/>
      </w:r>
      <w:r w:rsidR="00975D0E" w:rsidRPr="00DE0B3D">
        <w:rPr>
          <w:rFonts w:ascii="Arial" w:hAnsi="Arial" w:cs="Arial"/>
          <w:bCs/>
          <w:sz w:val="24"/>
          <w:szCs w:val="24"/>
          <w:lang w:val="en-GB"/>
        </w:rPr>
        <w:tab/>
      </w:r>
      <w:r w:rsidRPr="00DE0B3D">
        <w:rPr>
          <w:rFonts w:ascii="Arial" w:hAnsi="Arial" w:cs="Arial"/>
          <w:bCs/>
          <w:sz w:val="24"/>
          <w:szCs w:val="24"/>
          <w:lang w:val="en-GB"/>
        </w:rPr>
        <w:t>Policy</w:t>
      </w:r>
    </w:p>
    <w:p w14:paraId="6346A7CB" w14:textId="77777777" w:rsidR="00E063E3" w:rsidRPr="00DE0B3D" w:rsidRDefault="00E063E3" w:rsidP="002B44F0">
      <w:pPr>
        <w:spacing w:before="240" w:after="0"/>
        <w:jc w:val="both"/>
        <w:rPr>
          <w:rFonts w:ascii="Arial" w:hAnsi="Arial" w:cs="Arial"/>
          <w:bCs/>
          <w:sz w:val="24"/>
          <w:szCs w:val="24"/>
          <w:lang w:val="en-GB"/>
        </w:rPr>
      </w:pPr>
      <w:r w:rsidRPr="00DE0B3D">
        <w:rPr>
          <w:rFonts w:ascii="Arial" w:hAnsi="Arial" w:cs="Arial"/>
          <w:bCs/>
          <w:sz w:val="24"/>
          <w:szCs w:val="24"/>
          <w:lang w:val="en-GB"/>
        </w:rPr>
        <w:t xml:space="preserve">Approved by: </w:t>
      </w:r>
      <w:r w:rsidRPr="00DE0B3D">
        <w:rPr>
          <w:rFonts w:ascii="Arial" w:hAnsi="Arial" w:cs="Arial"/>
          <w:bCs/>
          <w:sz w:val="24"/>
          <w:szCs w:val="24"/>
          <w:lang w:val="en-GB"/>
        </w:rPr>
        <w:tab/>
      </w:r>
      <w:r w:rsidRPr="00DE0B3D">
        <w:rPr>
          <w:rFonts w:ascii="Arial" w:hAnsi="Arial" w:cs="Arial"/>
          <w:bCs/>
          <w:sz w:val="24"/>
          <w:szCs w:val="24"/>
          <w:lang w:val="en-GB"/>
        </w:rPr>
        <w:tab/>
        <w:t>The Palme Center Board 2017-03-22</w:t>
      </w:r>
    </w:p>
    <w:p w14:paraId="289FF2FC" w14:textId="77777777" w:rsidR="00E063E3" w:rsidRPr="00DE0B3D" w:rsidRDefault="00E063E3" w:rsidP="002B44F0">
      <w:pPr>
        <w:spacing w:before="240" w:after="0"/>
        <w:jc w:val="both"/>
        <w:rPr>
          <w:rFonts w:ascii="Arial" w:hAnsi="Arial" w:cs="Arial"/>
          <w:bCs/>
          <w:sz w:val="24"/>
          <w:szCs w:val="24"/>
          <w:lang w:val="en-GB"/>
        </w:rPr>
      </w:pPr>
      <w:r w:rsidRPr="00DE0B3D">
        <w:rPr>
          <w:rFonts w:ascii="Arial" w:hAnsi="Arial" w:cs="Arial"/>
          <w:bCs/>
          <w:sz w:val="24"/>
          <w:szCs w:val="24"/>
          <w:lang w:val="en-GB"/>
        </w:rPr>
        <w:t xml:space="preserve">Responsible for document: </w:t>
      </w:r>
      <w:r w:rsidRPr="00DE0B3D">
        <w:rPr>
          <w:rFonts w:ascii="Arial" w:hAnsi="Arial" w:cs="Arial"/>
          <w:bCs/>
          <w:sz w:val="24"/>
          <w:szCs w:val="24"/>
          <w:lang w:val="en-GB"/>
        </w:rPr>
        <w:tab/>
        <w:t>Secretary General</w:t>
      </w:r>
    </w:p>
    <w:p w14:paraId="1B397807" w14:textId="60DE260A" w:rsidR="00E063E3" w:rsidRPr="00DE0B3D" w:rsidRDefault="00E063E3" w:rsidP="002B44F0">
      <w:pPr>
        <w:spacing w:before="240" w:after="0"/>
        <w:jc w:val="both"/>
        <w:rPr>
          <w:rFonts w:ascii="Arial" w:hAnsi="Arial" w:cs="Arial"/>
          <w:bCs/>
          <w:sz w:val="24"/>
          <w:szCs w:val="24"/>
          <w:lang w:val="en-GB"/>
        </w:rPr>
      </w:pPr>
      <w:r w:rsidRPr="00DE0B3D">
        <w:rPr>
          <w:rFonts w:ascii="Arial" w:hAnsi="Arial" w:cs="Arial"/>
          <w:bCs/>
          <w:sz w:val="24"/>
          <w:szCs w:val="24"/>
          <w:lang w:val="en-GB"/>
        </w:rPr>
        <w:t xml:space="preserve">Latest update: </w:t>
      </w:r>
      <w:r w:rsidRPr="00DE0B3D">
        <w:rPr>
          <w:rFonts w:ascii="Arial" w:hAnsi="Arial" w:cs="Arial"/>
          <w:bCs/>
          <w:sz w:val="24"/>
          <w:szCs w:val="24"/>
          <w:lang w:val="en-GB"/>
        </w:rPr>
        <w:tab/>
      </w:r>
      <w:r w:rsidR="00975D0E" w:rsidRPr="00DE0B3D">
        <w:rPr>
          <w:rFonts w:ascii="Arial" w:hAnsi="Arial" w:cs="Arial"/>
          <w:bCs/>
          <w:sz w:val="24"/>
          <w:szCs w:val="24"/>
          <w:lang w:val="en-GB"/>
        </w:rPr>
        <w:tab/>
      </w:r>
      <w:r w:rsidRPr="00DE0B3D">
        <w:rPr>
          <w:rFonts w:ascii="Arial" w:hAnsi="Arial" w:cs="Arial"/>
          <w:bCs/>
          <w:sz w:val="24"/>
          <w:szCs w:val="24"/>
          <w:lang w:val="en-GB"/>
        </w:rPr>
        <w:t>2021-06-09</w:t>
      </w:r>
    </w:p>
    <w:p w14:paraId="06BE6D27" w14:textId="53D39923" w:rsidR="00E063E3" w:rsidRPr="00DE0B3D" w:rsidRDefault="00E063E3" w:rsidP="002B44F0">
      <w:pPr>
        <w:spacing w:before="240" w:after="0"/>
        <w:jc w:val="both"/>
        <w:rPr>
          <w:rFonts w:ascii="Arial" w:hAnsi="Arial" w:cs="Arial"/>
          <w:bCs/>
          <w:sz w:val="24"/>
          <w:szCs w:val="24"/>
          <w:lang w:val="en-GB"/>
        </w:rPr>
      </w:pPr>
      <w:r w:rsidRPr="00DE0B3D">
        <w:rPr>
          <w:rFonts w:ascii="Arial" w:hAnsi="Arial" w:cs="Arial"/>
          <w:bCs/>
          <w:sz w:val="24"/>
          <w:szCs w:val="24"/>
          <w:lang w:val="en-GB"/>
        </w:rPr>
        <w:t xml:space="preserve">Latest review: </w:t>
      </w:r>
      <w:r w:rsidRPr="00DE0B3D">
        <w:rPr>
          <w:rFonts w:ascii="Arial" w:hAnsi="Arial" w:cs="Arial"/>
          <w:bCs/>
          <w:sz w:val="24"/>
          <w:szCs w:val="24"/>
          <w:lang w:val="en-GB"/>
        </w:rPr>
        <w:tab/>
      </w:r>
      <w:r w:rsidR="00975D0E" w:rsidRPr="00DE0B3D">
        <w:rPr>
          <w:rFonts w:ascii="Arial" w:hAnsi="Arial" w:cs="Arial"/>
          <w:bCs/>
          <w:sz w:val="24"/>
          <w:szCs w:val="24"/>
          <w:lang w:val="en-GB"/>
        </w:rPr>
        <w:tab/>
      </w:r>
      <w:r w:rsidRPr="00DE0B3D">
        <w:rPr>
          <w:rFonts w:ascii="Arial" w:hAnsi="Arial" w:cs="Arial"/>
          <w:bCs/>
          <w:sz w:val="24"/>
          <w:szCs w:val="24"/>
          <w:lang w:val="en-GB"/>
        </w:rPr>
        <w:t>2023-02-22</w:t>
      </w:r>
    </w:p>
    <w:p w14:paraId="668EFEF7" w14:textId="237A3BE4"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Olof Palme International Center (the Palme Center) and our member organisations represent the Swedish labour movement and its long and proud history of international solidarity work. This work has given us a good reputation within the international community, in many individual countries of the world and among past and present partner organisations. We are seen as a reliable, effective, </w:t>
      </w:r>
      <w:proofErr w:type="gramStart"/>
      <w:r w:rsidRPr="00F34D74">
        <w:rPr>
          <w:rFonts w:ascii="Arial" w:hAnsi="Arial" w:cs="Arial"/>
          <w:bCs/>
          <w:lang w:val="en-GB"/>
        </w:rPr>
        <w:t>democratic</w:t>
      </w:r>
      <w:proofErr w:type="gramEnd"/>
      <w:r w:rsidRPr="00F34D74">
        <w:rPr>
          <w:rFonts w:ascii="Arial" w:hAnsi="Arial" w:cs="Arial"/>
          <w:bCs/>
          <w:lang w:val="en-GB"/>
        </w:rPr>
        <w:t xml:space="preserve"> and transparent international partner.  </w:t>
      </w:r>
    </w:p>
    <w:p w14:paraId="16D834E1"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code of conduct reflects the fundamental values of the Swedish labour movement and provides guidance on how to act as a representative of the Palme Center. The purpose of the code of conduct is to maintain the good reputation of the Swedish labour movement and to ensure that all those who represent the organisation in different ways demonstrate a high level of professionalism in their work and to make accountability possible. </w:t>
      </w:r>
    </w:p>
    <w:p w14:paraId="7F716BD5" w14:textId="77777777" w:rsidR="00E063E3" w:rsidRPr="00F34D74" w:rsidRDefault="00E063E3" w:rsidP="002B44F0">
      <w:pPr>
        <w:spacing w:before="240" w:after="0"/>
        <w:jc w:val="both"/>
        <w:rPr>
          <w:rFonts w:ascii="Arial" w:hAnsi="Arial" w:cs="Arial"/>
          <w:bCs/>
          <w:lang w:val="en-GB"/>
        </w:rPr>
      </w:pPr>
      <w:proofErr w:type="gramStart"/>
      <w:r w:rsidRPr="00F34D74">
        <w:rPr>
          <w:rFonts w:ascii="Arial" w:hAnsi="Arial" w:cs="Arial"/>
          <w:bCs/>
          <w:lang w:val="en-GB"/>
        </w:rPr>
        <w:t>A number of</w:t>
      </w:r>
      <w:proofErr w:type="gramEnd"/>
      <w:r w:rsidRPr="00F34D74">
        <w:rPr>
          <w:rFonts w:ascii="Arial" w:hAnsi="Arial" w:cs="Arial"/>
          <w:bCs/>
          <w:lang w:val="en-GB"/>
        </w:rPr>
        <w:t xml:space="preserve"> other steering documents express the basic vision and objectives of the Palme Center and should be seen as an integral part of the code of conduct. These include the Palme Center's statutes, the operational policy, our policies on gender equality, anti-corruption, environment and climate, and conflict sensitivity, as well as our security instructions when travelling.</w:t>
      </w:r>
    </w:p>
    <w:p w14:paraId="3D42D140"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code of conduct covers all individuals and organisations that in any form enter into agreements with the Palme Center. This means that in all cases, you must behave and act in accordance with the code of conduct and be alert and act to reduce the risk of violations. </w:t>
      </w:r>
    </w:p>
    <w:p w14:paraId="07CA70C7" w14:textId="77777777" w:rsidR="00AD73F6" w:rsidRDefault="00AD73F6">
      <w:pPr>
        <w:spacing w:after="0" w:line="240" w:lineRule="auto"/>
        <w:rPr>
          <w:rFonts w:ascii="Arial" w:hAnsi="Arial" w:cs="Arial"/>
          <w:b/>
          <w:sz w:val="24"/>
          <w:szCs w:val="24"/>
          <w:lang w:val="en-GB"/>
        </w:rPr>
      </w:pPr>
      <w:r>
        <w:rPr>
          <w:rFonts w:ascii="Arial" w:hAnsi="Arial" w:cs="Arial"/>
          <w:b/>
          <w:sz w:val="24"/>
          <w:szCs w:val="24"/>
          <w:lang w:val="en-GB"/>
        </w:rPr>
        <w:br w:type="page"/>
      </w:r>
    </w:p>
    <w:p w14:paraId="47625C4A" w14:textId="7F15F0F9"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lastRenderedPageBreak/>
        <w:t>GENERAL PRINCIPLES</w:t>
      </w:r>
    </w:p>
    <w:p w14:paraId="237B6D22"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Olof Palme International Center operates in the spirit of Olof Palme for democracy, human rights, and peace. Tolerance, understanding, and solidarity are fundamental values of the Palme Center and a prerequisite for international development cooperation. </w:t>
      </w:r>
    </w:p>
    <w:p w14:paraId="51167A8E"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Palme Center's international solidarity work is based on relationships. These relationships between different actors: staff at the Palme Center, member organisations, partner organisations and other international organisations are a prerequisite for our work and should be characterised by mutual respect and sensitivity. Those covered by the code of conduct are expected to set an example in this respect and to be constructive and respectful in any conflict situations. There is a duty to be as professional as possible and to do everything possible to ensure that relations within your area of responsibility are the best possible. </w:t>
      </w:r>
    </w:p>
    <w:p w14:paraId="6668852E"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financial, material, and human resources of the Palme Center shall be managed responsibly. Acting responsibly means </w:t>
      </w:r>
      <w:proofErr w:type="gramStart"/>
      <w:r w:rsidRPr="00F34D74">
        <w:rPr>
          <w:rFonts w:ascii="Arial" w:hAnsi="Arial" w:cs="Arial"/>
          <w:bCs/>
          <w:lang w:val="en-GB"/>
        </w:rPr>
        <w:t>acting cost-effectively at all times</w:t>
      </w:r>
      <w:proofErr w:type="gramEnd"/>
      <w:r w:rsidRPr="00F34D74">
        <w:rPr>
          <w:rFonts w:ascii="Arial" w:hAnsi="Arial" w:cs="Arial"/>
          <w:bCs/>
          <w:lang w:val="en-GB"/>
        </w:rPr>
        <w:t>, respecting the rights of individuals and giving consideration to the climate and the environment.</w:t>
      </w:r>
    </w:p>
    <w:p w14:paraId="52CA2F9E" w14:textId="77777777"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t>RULES OF CONDUCT</w:t>
      </w:r>
    </w:p>
    <w:p w14:paraId="3191AE8B" w14:textId="77777777"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t>Conflict of interest</w:t>
      </w:r>
    </w:p>
    <w:p w14:paraId="3CE1E4C9"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A conflict of interest exists when decisions are likely to be taken with an intent other than the best interests of the mission. A conflict of interest can exist whether something </w:t>
      </w:r>
      <w:proofErr w:type="gramStart"/>
      <w:r w:rsidRPr="00F34D74">
        <w:rPr>
          <w:rFonts w:ascii="Arial" w:hAnsi="Arial" w:cs="Arial"/>
          <w:bCs/>
          <w:lang w:val="en-GB"/>
        </w:rPr>
        <w:t>actually happens</w:t>
      </w:r>
      <w:proofErr w:type="gramEnd"/>
      <w:r w:rsidRPr="00F34D74">
        <w:rPr>
          <w:rFonts w:ascii="Arial" w:hAnsi="Arial" w:cs="Arial"/>
          <w:bCs/>
          <w:lang w:val="en-GB"/>
        </w:rPr>
        <w:t xml:space="preserve"> or if there is only a risk that it can be perceived as such. The existence of family ties, friendship relationships, or economic relationships between persons in the operation may affect the perception of the Palme Center's credibility, impartiality, and independence. The existence of a conflict of interest is particularly sensitive in relation to people within the target group and/or persons who are in any way involved in the project activity. This applies to the management of financial resources, contracting, procurement, travel, assignment of mission and participation in activities. Those covered by the code of conduct shall report possible conflicts of interest to the Palme Center’s coordinator, management, or Board. It is important to be particularly careful and abundantly clear if there is any uncertainty. </w:t>
      </w:r>
    </w:p>
    <w:p w14:paraId="4112C823" w14:textId="77777777"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t>Improper use of position of power</w:t>
      </w:r>
    </w:p>
    <w:p w14:paraId="0894CDBF"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activities of the Palme Center, which take place with and among people and organisations that to varying degrees rely on our support, are characterised by power relationships. This applies both in Sweden and in other countries. A position of power must never be used improperly for its own benefit or at the expense of others. An economic, or other close relationship with a person who is, or may be perceived to be, dependent on you is inappropriate and shall be avoided, as through such a relationship you risk exposing the other party to negative consequences, both in the current relationship and in the future. Should such a relationship arise, the coordinator or the management of the Palme Center shall be informed as soon as possible. In addition, a position of power must not be used to give other people </w:t>
      </w:r>
      <w:r w:rsidRPr="00F34D74">
        <w:rPr>
          <w:rFonts w:ascii="Arial" w:hAnsi="Arial" w:cs="Arial"/>
          <w:bCs/>
          <w:lang w:val="en-GB"/>
        </w:rPr>
        <w:lastRenderedPageBreak/>
        <w:t>advantages they would not normally have enjoyed. Conduct and relations shall be carried out in such a way that there can never be a perception that different services or benefits are expected or required.</w:t>
      </w:r>
    </w:p>
    <w:p w14:paraId="4FA5C27F" w14:textId="77777777"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t>Corruption</w:t>
      </w:r>
    </w:p>
    <w:p w14:paraId="25235F20"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Palme Center defines corruption as an abuse of trust or power which results in undue profit, often financial, for a person, an organisation, or a political party. Corruption includes bribery, embezzlement, and fraud, as well as conflict of interest, </w:t>
      </w:r>
      <w:proofErr w:type="gramStart"/>
      <w:r w:rsidRPr="00F34D74">
        <w:rPr>
          <w:rFonts w:ascii="Arial" w:hAnsi="Arial" w:cs="Arial"/>
          <w:bCs/>
          <w:lang w:val="en-GB"/>
        </w:rPr>
        <w:t>nepotism</w:t>
      </w:r>
      <w:proofErr w:type="gramEnd"/>
      <w:r w:rsidRPr="00F34D74">
        <w:rPr>
          <w:rFonts w:ascii="Arial" w:hAnsi="Arial" w:cs="Arial"/>
          <w:bCs/>
          <w:lang w:val="en-GB"/>
        </w:rPr>
        <w:t xml:space="preserve"> and cronyism. What is perceived as corrupt behaviour is partly subjective and culturally determined and it is therefore important to have a dialogue on these issues with everyone involved in the activity. Corruption goes hand in hand with a lack of transparency and participation. The Palme Center, our member organisations and our partners all have an important role to play in the anti-corruption work. Those covered by the code of conduct shall therefore both </w:t>
      </w:r>
      <w:proofErr w:type="gramStart"/>
      <w:r w:rsidRPr="00F34D74">
        <w:rPr>
          <w:rFonts w:ascii="Arial" w:hAnsi="Arial" w:cs="Arial"/>
          <w:bCs/>
          <w:lang w:val="en-GB"/>
        </w:rPr>
        <w:t>act</w:t>
      </w:r>
      <w:proofErr w:type="gramEnd"/>
      <w:r w:rsidRPr="00F34D74">
        <w:rPr>
          <w:rFonts w:ascii="Arial" w:hAnsi="Arial" w:cs="Arial"/>
          <w:bCs/>
          <w:lang w:val="en-GB"/>
        </w:rPr>
        <w:t xml:space="preserve"> proactively and react to suspected irregularities in the projects or organisation with which they are working. If such are found, contact your immediate manager or the Secretary General of the Palme Center. </w:t>
      </w:r>
    </w:p>
    <w:p w14:paraId="5905120F" w14:textId="77777777" w:rsidR="00E063E3" w:rsidRPr="00F34D74" w:rsidRDefault="00E063E3" w:rsidP="002B44F0">
      <w:pPr>
        <w:spacing w:before="240" w:after="0"/>
        <w:jc w:val="both"/>
        <w:rPr>
          <w:rFonts w:ascii="Arial" w:hAnsi="Arial" w:cs="Arial"/>
          <w:bCs/>
          <w:lang w:val="en-GB"/>
        </w:rPr>
      </w:pPr>
      <w:proofErr w:type="gramStart"/>
      <w:r w:rsidRPr="00F34D74">
        <w:rPr>
          <w:rFonts w:ascii="Arial" w:hAnsi="Arial" w:cs="Arial"/>
          <w:bCs/>
          <w:lang w:val="en-GB"/>
        </w:rPr>
        <w:t>In order to</w:t>
      </w:r>
      <w:proofErr w:type="gramEnd"/>
      <w:r w:rsidRPr="00F34D74">
        <w:rPr>
          <w:rFonts w:ascii="Arial" w:hAnsi="Arial" w:cs="Arial"/>
          <w:bCs/>
          <w:lang w:val="en-GB"/>
        </w:rPr>
        <w:t xml:space="preserve"> protect those covered by the code of conduct from suspicions of impropriety, gifts, remuneration, services or other financial benefits with more than a purely symbolic value should not be accepted. Consult with your immediate manager in case of uncertainty. </w:t>
      </w:r>
    </w:p>
    <w:p w14:paraId="3292B592" w14:textId="77777777" w:rsidR="00E063E3" w:rsidRPr="00DE0B3D" w:rsidRDefault="00E063E3" w:rsidP="002B44F0">
      <w:pPr>
        <w:spacing w:before="240" w:after="0"/>
        <w:jc w:val="both"/>
        <w:rPr>
          <w:rFonts w:ascii="Arial" w:hAnsi="Arial" w:cs="Arial"/>
          <w:bCs/>
          <w:sz w:val="24"/>
          <w:szCs w:val="24"/>
          <w:lang w:val="en-GB"/>
        </w:rPr>
      </w:pPr>
      <w:r w:rsidRPr="00F34D74">
        <w:rPr>
          <w:rFonts w:ascii="Arial" w:hAnsi="Arial" w:cs="Arial"/>
          <w:bCs/>
          <w:lang w:val="en-GB"/>
        </w:rPr>
        <w:t>For more information on anti-corruption work, see the Palme Center’s anti-corruption policy.</w:t>
      </w:r>
    </w:p>
    <w:p w14:paraId="414C8000" w14:textId="77777777"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t>Security</w:t>
      </w:r>
    </w:p>
    <w:p w14:paraId="2ED7514C"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Security concerns the work environment, safety, health and well-being of employees and partners, as well as the sustainability of the activities. The Palme Center has organisational security responsibilities for its employees and is responsible for discussing security aspects and measures with member organisations and partner organisations. But safety and risk awareness are also a responsibility of the individual employee. </w:t>
      </w:r>
    </w:p>
    <w:p w14:paraId="1556AD86"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Security must be </w:t>
      </w:r>
      <w:proofErr w:type="gramStart"/>
      <w:r w:rsidRPr="00F34D74">
        <w:rPr>
          <w:rFonts w:ascii="Arial" w:hAnsi="Arial" w:cs="Arial"/>
          <w:bCs/>
          <w:lang w:val="en-GB"/>
        </w:rPr>
        <w:t>taken into account</w:t>
      </w:r>
      <w:proofErr w:type="gramEnd"/>
      <w:r w:rsidRPr="00F34D74">
        <w:rPr>
          <w:rFonts w:ascii="Arial" w:hAnsi="Arial" w:cs="Arial"/>
          <w:bCs/>
          <w:lang w:val="en-GB"/>
        </w:rPr>
        <w:t xml:space="preserve"> when planning accommodation and travel and must also be taken into account outside of working hours. Those covered by the code of conduct should do their utmost not to expose themselves or others to risk during their mission. It is important to be aware of, and avoid, risk behaviours that could lead to yourself, your colleagues or partners facing situations of conflict or reprisals by authorities, threats, violence, blackmail, or other dangers. It is particularly important to take precautions when parts of project activities are sensitive and/or confidential. Information shall be handled with great care and communication shall be made using special communication channels. This applies to all communications and information, especially digital. Carelessness can directly endanger partners, colleagues, and yourself.  </w:t>
      </w:r>
    </w:p>
    <w:p w14:paraId="394BAA26"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It is important to keep up to date with the country's security situation, follow the Swedish Ministry for Foreign Affairs’ travel recommendation, the Palme Center's "Travel Safety" instructions and "Guidelines on Confidentiality Management".</w:t>
      </w:r>
    </w:p>
    <w:p w14:paraId="26CB3DB0" w14:textId="77777777"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lastRenderedPageBreak/>
        <w:t>Media and information management</w:t>
      </w:r>
    </w:p>
    <w:p w14:paraId="5E0A4028"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dissemination of information through various channels is a central part of the Palme Center's operations. It is an effective way of getting our message and our goals across. Those covered by the code of conduct are expected to follow some key principles in relation to the media and the public. If you express yourself in the name of the Palme Center or can be seen as a representative of the Palme Center, the views you express shall be in line with the Palme Center's position. Public platforms, such as social media, where applicable, shall not be used to reveal sensitive information or otherwise used in such a way as to put the Palme Center's reputation at risk. Disclosure of confidential information risks seriously compromising the security of partners and activists, compromising the Palme Center’s effectiveness, and reducing our credibility. Discretion is therefore expected, and confidential information must not be disseminated. Information that has not been made public and that is known to you because of your position may not be used for private benefit. It is understood that this does not affect the exchange of information within operations </w:t>
      </w:r>
      <w:proofErr w:type="gramStart"/>
      <w:r w:rsidRPr="00F34D74">
        <w:rPr>
          <w:rFonts w:ascii="Arial" w:hAnsi="Arial" w:cs="Arial"/>
          <w:bCs/>
          <w:lang w:val="en-GB"/>
        </w:rPr>
        <w:t>in order to</w:t>
      </w:r>
      <w:proofErr w:type="gramEnd"/>
      <w:r w:rsidRPr="00F34D74">
        <w:rPr>
          <w:rFonts w:ascii="Arial" w:hAnsi="Arial" w:cs="Arial"/>
          <w:bCs/>
          <w:lang w:val="en-GB"/>
        </w:rPr>
        <w:t xml:space="preserve"> ensure the greatest possible ownership and participation. </w:t>
      </w:r>
    </w:p>
    <w:p w14:paraId="4A4C39B7" w14:textId="77777777"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t>Alcohol and drugs</w:t>
      </w:r>
    </w:p>
    <w:p w14:paraId="0778DB64" w14:textId="32674E8D" w:rsidR="002B44F0" w:rsidRPr="00DE0B3D" w:rsidRDefault="00E063E3" w:rsidP="002B44F0">
      <w:pPr>
        <w:spacing w:before="240" w:after="0"/>
        <w:jc w:val="both"/>
        <w:rPr>
          <w:rFonts w:ascii="Arial" w:hAnsi="Arial" w:cs="Arial"/>
          <w:b/>
          <w:sz w:val="24"/>
          <w:szCs w:val="24"/>
          <w:lang w:val="en-GB"/>
        </w:rPr>
      </w:pPr>
      <w:r w:rsidRPr="00F34D74">
        <w:rPr>
          <w:rFonts w:ascii="Arial" w:hAnsi="Arial" w:cs="Arial"/>
          <w:bCs/>
          <w:lang w:val="en-GB"/>
        </w:rPr>
        <w:t>A restrictive approach to alcohol shall be observed in all operations in Sweden and in other countries. Alcohol consumption is only permitted in exceptional cases, such as public dinners and similar events. On these occasions, it is important that alcohol consumption is moderate. An 'alcohol relationship' must not be developed within the framework of the Palme Center's activities and project funds must never be used to buy alcohol, which shall be financed privately or from the organisation's own resources. Meetings and decisions must not be moved to the pub or similar establishments and the offering of alcohol must not become a way of socialising. When on trips on behalf of the Palme Center, you should also restrict your alcohol consumption during your leisure time since you are a representative of the Palme Center throughout your stay. Alcohol consumption is strictly forbidden when travelling by car and, as a passenger, you should always react if you suspect that the driver is under the influence of alcohol. All forms of involvement with and consumption of substances classified as narcotics are prohibited both during working hours and leisure time. Exceptions are made if the substances relate to prescription medicine for your own use.</w:t>
      </w:r>
    </w:p>
    <w:p w14:paraId="3FE4D342" w14:textId="77777777" w:rsidR="00AD73F6" w:rsidRDefault="00AD73F6">
      <w:pPr>
        <w:spacing w:after="0" w:line="240" w:lineRule="auto"/>
        <w:rPr>
          <w:rFonts w:ascii="Arial" w:hAnsi="Arial" w:cs="Arial"/>
          <w:b/>
          <w:sz w:val="24"/>
          <w:szCs w:val="24"/>
          <w:lang w:val="en-GB"/>
        </w:rPr>
      </w:pPr>
      <w:r>
        <w:rPr>
          <w:rFonts w:ascii="Arial" w:hAnsi="Arial" w:cs="Arial"/>
          <w:b/>
          <w:sz w:val="24"/>
          <w:szCs w:val="24"/>
          <w:lang w:val="en-GB"/>
        </w:rPr>
        <w:br w:type="page"/>
      </w:r>
    </w:p>
    <w:p w14:paraId="13D8E3D0" w14:textId="7FAD8C1B"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lastRenderedPageBreak/>
        <w:t>Discrimination and harassment</w:t>
      </w:r>
    </w:p>
    <w:p w14:paraId="02A857B1"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Palme Center condemns all forms of harassment and discrimination, and any such occurrences will never be tolerated. No single person or group, regardless of gender, age, ethnicity, religion, sexual orientation, social status, political opinion, or functional variation may be discriminated against. Within the framework of international solidarity, this commitment is also important as a proactive approach and cooperation should promote the participation of all people on equal terms and must not make participation more difficult or impossible for anyone. No individual shall in any way be subjected to sexual harassment, whether in physical or mental form. Sexual harassment is behaviour in working life of a sexual nature that violates a job seeker or worker. It can involve touching, groping, jokes, suggestions, glances, and images that are sexually evocative and devaluing. It is the victim who decides </w:t>
      </w:r>
      <w:proofErr w:type="gramStart"/>
      <w:r w:rsidRPr="00F34D74">
        <w:rPr>
          <w:rFonts w:ascii="Arial" w:hAnsi="Arial" w:cs="Arial"/>
          <w:bCs/>
          <w:lang w:val="en-GB"/>
        </w:rPr>
        <w:t>whether or not</w:t>
      </w:r>
      <w:proofErr w:type="gramEnd"/>
      <w:r w:rsidRPr="00F34D74">
        <w:rPr>
          <w:rFonts w:ascii="Arial" w:hAnsi="Arial" w:cs="Arial"/>
          <w:bCs/>
          <w:lang w:val="en-GB"/>
        </w:rPr>
        <w:t xml:space="preserve"> the behaviour is unwelcome.</w:t>
      </w:r>
    </w:p>
    <w:p w14:paraId="0F38CC76" w14:textId="77777777"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t>Sexual abuse and sexual exploitation</w:t>
      </w:r>
    </w:p>
    <w:p w14:paraId="11089653"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All forms of sexual abuse and exploitation are prohibited, as are all forms of sexual contact between adults and children. It is unacceptable to exploit the vulnerability of a person or group in the context of development cooperation or humanitarian work. </w:t>
      </w:r>
    </w:p>
    <w:p w14:paraId="117BB543" w14:textId="77777777"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t>Purchase of sexual services and use of pornographic material</w:t>
      </w:r>
    </w:p>
    <w:p w14:paraId="51E58D47"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purchase of sexual services is prohibited. All transactions, money, employment, goods, or services, in exchange for sexual acts or other forms of degrading behaviour and exploitation are prohibited. The purchase of sexual services here does not only refer to the purchase of sexual services from prostitutes, </w:t>
      </w:r>
      <w:proofErr w:type="gramStart"/>
      <w:r w:rsidRPr="00F34D74">
        <w:rPr>
          <w:rFonts w:ascii="Arial" w:hAnsi="Arial" w:cs="Arial"/>
          <w:bCs/>
          <w:lang w:val="en-GB"/>
        </w:rPr>
        <w:t>it</w:t>
      </w:r>
      <w:proofErr w:type="gramEnd"/>
      <w:r w:rsidRPr="00F34D74">
        <w:rPr>
          <w:rFonts w:ascii="Arial" w:hAnsi="Arial" w:cs="Arial"/>
          <w:bCs/>
          <w:lang w:val="en-GB"/>
        </w:rPr>
        <w:t xml:space="preserve"> also includes what is sometimes called "private assistance", that is, payment of bills, rents, clothing, school fees, and so on in exchange for sexual services. Visits to brothels, porn, strip clubs or similar establishments are not permitted. Furthermore, pornographic material must not be consumed using the technical equipment provided by the Palme Center, where applicable. If possible, hotels which distribute pornography through their television services should also be avoided. Any involvement with child pornography material is strictly prohibited.</w:t>
      </w:r>
    </w:p>
    <w:p w14:paraId="6E69B0A3" w14:textId="77777777"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t>Organised crime</w:t>
      </w:r>
    </w:p>
    <w:p w14:paraId="67AA40DE"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Activities linked to organised crime exist in many parts of society. These may include, for example, purchasing cheap capital goods in markets, exchanging money, choosing accommodation, visiting restaurants, and booking hotels and conference facilities. It is important to be aware of the existence of organised crime </w:t>
      </w:r>
      <w:proofErr w:type="gramStart"/>
      <w:r w:rsidRPr="00F34D74">
        <w:rPr>
          <w:rFonts w:ascii="Arial" w:hAnsi="Arial" w:cs="Arial"/>
          <w:bCs/>
          <w:lang w:val="en-GB"/>
        </w:rPr>
        <w:t>in order to</w:t>
      </w:r>
      <w:proofErr w:type="gramEnd"/>
      <w:r w:rsidRPr="00F34D74">
        <w:rPr>
          <w:rFonts w:ascii="Arial" w:hAnsi="Arial" w:cs="Arial"/>
          <w:bCs/>
          <w:lang w:val="en-GB"/>
        </w:rPr>
        <w:t xml:space="preserve"> avoid indirectly supporting it. One way to obtain information is to check with the local coordinator, manager and/or partner organisations in the country before making reservations.</w:t>
      </w:r>
    </w:p>
    <w:p w14:paraId="6FF03B99" w14:textId="77777777" w:rsidR="002B44F0" w:rsidRPr="00DE0B3D" w:rsidRDefault="002B44F0" w:rsidP="002B44F0">
      <w:pPr>
        <w:spacing w:before="240" w:after="0"/>
        <w:jc w:val="both"/>
        <w:rPr>
          <w:rFonts w:ascii="Arial" w:hAnsi="Arial" w:cs="Arial"/>
          <w:b/>
          <w:sz w:val="24"/>
          <w:szCs w:val="24"/>
          <w:lang w:val="en-GB"/>
        </w:rPr>
      </w:pPr>
    </w:p>
    <w:p w14:paraId="09364679" w14:textId="77777777" w:rsidR="00AD73F6" w:rsidRDefault="00AD73F6">
      <w:pPr>
        <w:spacing w:after="0" w:line="240" w:lineRule="auto"/>
        <w:rPr>
          <w:rFonts w:ascii="Arial" w:hAnsi="Arial" w:cs="Arial"/>
          <w:b/>
          <w:sz w:val="24"/>
          <w:szCs w:val="24"/>
          <w:lang w:val="en-GB"/>
        </w:rPr>
      </w:pPr>
      <w:r>
        <w:rPr>
          <w:rFonts w:ascii="Arial" w:hAnsi="Arial" w:cs="Arial"/>
          <w:b/>
          <w:sz w:val="24"/>
          <w:szCs w:val="24"/>
          <w:lang w:val="en-GB"/>
        </w:rPr>
        <w:br w:type="page"/>
      </w:r>
    </w:p>
    <w:p w14:paraId="098774F8" w14:textId="14F80075"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lastRenderedPageBreak/>
        <w:t xml:space="preserve">WHEN THE CODE OF CONDUCT IS INSUFFICIENT </w:t>
      </w:r>
    </w:p>
    <w:p w14:paraId="2C9F0C49"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In situations that are perceived as borderline cases and are not described in the code of conduct, you should ask yourself: Is it legal, </w:t>
      </w:r>
      <w:proofErr w:type="gramStart"/>
      <w:r w:rsidRPr="00F34D74">
        <w:rPr>
          <w:rFonts w:ascii="Arial" w:hAnsi="Arial" w:cs="Arial"/>
          <w:bCs/>
          <w:lang w:val="en-GB"/>
        </w:rPr>
        <w:t>fair</w:t>
      </w:r>
      <w:proofErr w:type="gramEnd"/>
      <w:r w:rsidRPr="00F34D74">
        <w:rPr>
          <w:rFonts w:ascii="Arial" w:hAnsi="Arial" w:cs="Arial"/>
          <w:bCs/>
          <w:lang w:val="en-GB"/>
        </w:rPr>
        <w:t xml:space="preserve"> and ethical? Are you sure that the Palme Center, as an organisation, would not be damaged if the situation became known to the outside world? Would you accept the situation if you were a partner of the Palme Center, a colleague, a representative of a donor organisation or other interested party? If there is still uncertainty, contact your immediate manager.</w:t>
      </w:r>
    </w:p>
    <w:p w14:paraId="6CA71D37" w14:textId="77777777"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t>VIOLATIONS OF THE CODE OF CONDUCT</w:t>
      </w:r>
    </w:p>
    <w:p w14:paraId="6218B8DF"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Violations of the code of conduct or any suspicion of such shall be reported to the Palme Center's coordinator, management or Board who are required to investigate the matter and take any action. It is not always clear what is to be regarded as an infringement or not. Those covered by the code of conduct are encouraged to consult the Palme Center's coordinator, </w:t>
      </w:r>
      <w:proofErr w:type="gramStart"/>
      <w:r w:rsidRPr="00F34D74">
        <w:rPr>
          <w:rFonts w:ascii="Arial" w:hAnsi="Arial" w:cs="Arial"/>
          <w:bCs/>
          <w:lang w:val="en-GB"/>
        </w:rPr>
        <w:t>management</w:t>
      </w:r>
      <w:proofErr w:type="gramEnd"/>
      <w:r w:rsidRPr="00F34D74">
        <w:rPr>
          <w:rFonts w:ascii="Arial" w:hAnsi="Arial" w:cs="Arial"/>
          <w:bCs/>
          <w:lang w:val="en-GB"/>
        </w:rPr>
        <w:t xml:space="preserve"> or Board for advice. An active and open dialogue is essential. </w:t>
      </w:r>
    </w:p>
    <w:p w14:paraId="69792072"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Given that information regarding violations may be very sensitive, it shall always be handled with care, both by the person providing the information and by the person receiving it. There is also an opportunity to provide information via the Palme Center's whistle blowing function on the website. </w:t>
      </w:r>
    </w:p>
    <w:p w14:paraId="66DEA2A8"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code of conduct is an integral part of all the agreements signed by the Palme Center. This means that the Palme Center </w:t>
      </w:r>
      <w:proofErr w:type="gramStart"/>
      <w:r w:rsidRPr="00F34D74">
        <w:rPr>
          <w:rFonts w:ascii="Arial" w:hAnsi="Arial" w:cs="Arial"/>
          <w:bCs/>
          <w:lang w:val="en-GB"/>
        </w:rPr>
        <w:t>has the opportunity to</w:t>
      </w:r>
      <w:proofErr w:type="gramEnd"/>
      <w:r w:rsidRPr="00F34D74">
        <w:rPr>
          <w:rFonts w:ascii="Arial" w:hAnsi="Arial" w:cs="Arial"/>
          <w:bCs/>
          <w:lang w:val="en-GB"/>
        </w:rPr>
        <w:t xml:space="preserve"> take contractual action in the unlikely event of a breach.</w:t>
      </w:r>
    </w:p>
    <w:p w14:paraId="061300CB"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employee suspected of an infringement shall be informed in writing of the suspicions and be given ten days to respond before any disciplinary action is taken. Violations may result in disciplinary sanctions, the most extreme effect of which is dismissal or dismissal. </w:t>
      </w:r>
    </w:p>
    <w:p w14:paraId="22122598"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Swedish law is applicable to those covered by the code of conduct whether in Sweden or in other countries. National legislation shall be complied with as long as it does not conflict directly with international conventions. If an infringement concerns a suspicion of a crime, the person concerned may also be reported to the police in Sweden or elsewhere. </w:t>
      </w:r>
    </w:p>
    <w:p w14:paraId="2D38F463" w14:textId="77777777" w:rsidR="00E063E3" w:rsidRPr="00DE0B3D" w:rsidRDefault="00E063E3" w:rsidP="002B44F0">
      <w:pPr>
        <w:spacing w:before="240" w:after="0"/>
        <w:jc w:val="both"/>
        <w:rPr>
          <w:rFonts w:ascii="Arial" w:hAnsi="Arial" w:cs="Arial"/>
          <w:b/>
          <w:sz w:val="24"/>
          <w:szCs w:val="24"/>
          <w:lang w:val="en-GB"/>
        </w:rPr>
      </w:pPr>
      <w:r w:rsidRPr="00DE0B3D">
        <w:rPr>
          <w:rFonts w:ascii="Arial" w:hAnsi="Arial" w:cs="Arial"/>
          <w:b/>
          <w:sz w:val="24"/>
          <w:szCs w:val="24"/>
          <w:lang w:val="en-GB"/>
        </w:rPr>
        <w:t>OWNERSHIP AND FOLLOW-UP</w:t>
      </w:r>
    </w:p>
    <w:p w14:paraId="7D044E55"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 content of this policy is reviewed and adopted annually by the Board of the Palme Center. The Secretary General is responsible for ensuring that the policy and related documents are known and complied with in operations and that follow-up of compliance with the policy is conducted annually. </w:t>
      </w:r>
    </w:p>
    <w:p w14:paraId="293E00F3" w14:textId="77777777" w:rsidR="00E063E3" w:rsidRPr="00DE0B3D" w:rsidRDefault="00E063E3" w:rsidP="002B44F0">
      <w:pPr>
        <w:spacing w:before="240" w:after="0"/>
        <w:jc w:val="both"/>
        <w:rPr>
          <w:rFonts w:ascii="Arial" w:hAnsi="Arial" w:cs="Arial"/>
          <w:bCs/>
          <w:sz w:val="24"/>
          <w:szCs w:val="24"/>
          <w:lang w:val="en-GB"/>
        </w:rPr>
      </w:pPr>
      <w:r w:rsidRPr="00DE0B3D">
        <w:rPr>
          <w:rFonts w:ascii="Arial" w:hAnsi="Arial" w:cs="Arial"/>
          <w:bCs/>
          <w:sz w:val="24"/>
          <w:szCs w:val="24"/>
          <w:lang w:val="en-GB"/>
        </w:rPr>
        <w:t xml:space="preserve"> </w:t>
      </w:r>
    </w:p>
    <w:p w14:paraId="1BAB1308" w14:textId="77777777" w:rsidR="009768BA" w:rsidRDefault="009768BA">
      <w:pPr>
        <w:spacing w:after="0" w:line="240" w:lineRule="auto"/>
        <w:rPr>
          <w:rFonts w:ascii="Arial" w:hAnsi="Arial" w:cs="Arial"/>
          <w:b/>
          <w:color w:val="C00000"/>
          <w:sz w:val="28"/>
          <w:szCs w:val="28"/>
          <w:lang w:val="en-GB"/>
        </w:rPr>
      </w:pPr>
      <w:r>
        <w:rPr>
          <w:rFonts w:ascii="Arial" w:hAnsi="Arial" w:cs="Arial"/>
          <w:b/>
          <w:color w:val="C00000"/>
          <w:sz w:val="28"/>
          <w:szCs w:val="28"/>
          <w:lang w:val="en-GB"/>
        </w:rPr>
        <w:br w:type="page"/>
      </w:r>
    </w:p>
    <w:p w14:paraId="72C5CFB1" w14:textId="114192D8" w:rsidR="00E063E3" w:rsidRPr="00975D0E" w:rsidRDefault="00E063E3" w:rsidP="002B44F0">
      <w:pPr>
        <w:spacing w:before="240" w:after="0"/>
        <w:jc w:val="both"/>
        <w:rPr>
          <w:rFonts w:ascii="Arial" w:hAnsi="Arial" w:cs="Arial"/>
          <w:b/>
          <w:color w:val="C00000"/>
          <w:sz w:val="28"/>
          <w:szCs w:val="28"/>
          <w:lang w:val="en-GB"/>
        </w:rPr>
      </w:pPr>
      <w:r w:rsidRPr="00975D0E">
        <w:rPr>
          <w:rFonts w:ascii="Arial" w:hAnsi="Arial" w:cs="Arial"/>
          <w:b/>
          <w:color w:val="C00000"/>
          <w:sz w:val="28"/>
          <w:szCs w:val="28"/>
          <w:lang w:val="en-GB"/>
        </w:rPr>
        <w:lastRenderedPageBreak/>
        <w:t>ANNEX 2</w:t>
      </w:r>
    </w:p>
    <w:p w14:paraId="29BD9BD5" w14:textId="77777777" w:rsidR="00E063E3" w:rsidRPr="00975D0E" w:rsidRDefault="00E063E3" w:rsidP="002B44F0">
      <w:pPr>
        <w:spacing w:before="240" w:after="0"/>
        <w:jc w:val="both"/>
        <w:rPr>
          <w:rFonts w:ascii="Arial Narrow" w:hAnsi="Arial Narrow" w:cs="Arial"/>
          <w:b/>
          <w:sz w:val="44"/>
          <w:szCs w:val="44"/>
          <w:lang w:val="en-GB"/>
        </w:rPr>
      </w:pPr>
      <w:r w:rsidRPr="00975D0E">
        <w:rPr>
          <w:rFonts w:ascii="Arial Narrow" w:hAnsi="Arial Narrow" w:cs="Arial"/>
          <w:b/>
          <w:sz w:val="44"/>
          <w:szCs w:val="44"/>
          <w:lang w:val="en-GB"/>
        </w:rPr>
        <w:t xml:space="preserve">PROCUREMENT GUIDELINES FOR THE OLOF PALMES INTERNATIONELLAL CENTER AND FUNDS DISTRIBUTED BY THE PALME CENTER   </w:t>
      </w:r>
    </w:p>
    <w:p w14:paraId="255BFCB7" w14:textId="6249DD54" w:rsidR="00E063E3" w:rsidRPr="00975D0E" w:rsidRDefault="00E063E3" w:rsidP="002B44F0">
      <w:pPr>
        <w:spacing w:before="240" w:after="0"/>
        <w:jc w:val="both"/>
        <w:rPr>
          <w:rFonts w:ascii="Arial" w:hAnsi="Arial" w:cs="Arial"/>
          <w:bCs/>
          <w:sz w:val="24"/>
          <w:szCs w:val="24"/>
          <w:lang w:val="en-GB"/>
        </w:rPr>
      </w:pPr>
      <w:r w:rsidRPr="00975D0E">
        <w:rPr>
          <w:rFonts w:ascii="Arial" w:hAnsi="Arial" w:cs="Arial"/>
          <w:bCs/>
          <w:sz w:val="24"/>
          <w:szCs w:val="24"/>
          <w:lang w:val="en-GB"/>
        </w:rPr>
        <w:t xml:space="preserve">Type of document: </w:t>
      </w:r>
      <w:r w:rsidRPr="00975D0E">
        <w:rPr>
          <w:rFonts w:ascii="Arial" w:hAnsi="Arial" w:cs="Arial"/>
          <w:bCs/>
          <w:sz w:val="24"/>
          <w:szCs w:val="24"/>
          <w:lang w:val="en-GB"/>
        </w:rPr>
        <w:tab/>
      </w:r>
      <w:r w:rsidR="00975D0E">
        <w:rPr>
          <w:rFonts w:ascii="Arial" w:hAnsi="Arial" w:cs="Arial"/>
          <w:bCs/>
          <w:sz w:val="24"/>
          <w:szCs w:val="24"/>
          <w:lang w:val="en-GB"/>
        </w:rPr>
        <w:tab/>
      </w:r>
      <w:r w:rsidRPr="00975D0E">
        <w:rPr>
          <w:rFonts w:ascii="Arial" w:hAnsi="Arial" w:cs="Arial"/>
          <w:bCs/>
          <w:sz w:val="24"/>
          <w:szCs w:val="24"/>
          <w:lang w:val="en-GB"/>
        </w:rPr>
        <w:t xml:space="preserve">Guidelines </w:t>
      </w:r>
    </w:p>
    <w:p w14:paraId="54FAD218" w14:textId="187C3F2C" w:rsidR="00E063E3" w:rsidRPr="00975D0E" w:rsidRDefault="00E063E3" w:rsidP="002B44F0">
      <w:pPr>
        <w:spacing w:before="240" w:after="0"/>
        <w:jc w:val="both"/>
        <w:rPr>
          <w:rFonts w:ascii="Arial" w:hAnsi="Arial" w:cs="Arial"/>
          <w:bCs/>
          <w:sz w:val="24"/>
          <w:szCs w:val="24"/>
          <w:lang w:val="en-GB"/>
        </w:rPr>
      </w:pPr>
      <w:r w:rsidRPr="00975D0E">
        <w:rPr>
          <w:rFonts w:ascii="Arial" w:hAnsi="Arial" w:cs="Arial"/>
          <w:bCs/>
          <w:sz w:val="24"/>
          <w:szCs w:val="24"/>
          <w:lang w:val="en-GB"/>
        </w:rPr>
        <w:t>Adopted by:</w:t>
      </w:r>
      <w:r w:rsidR="00975D0E">
        <w:rPr>
          <w:rFonts w:ascii="Arial" w:hAnsi="Arial" w:cs="Arial"/>
          <w:bCs/>
          <w:sz w:val="24"/>
          <w:szCs w:val="24"/>
          <w:lang w:val="en-GB"/>
        </w:rPr>
        <w:tab/>
      </w:r>
      <w:r w:rsidR="00975D0E">
        <w:rPr>
          <w:rFonts w:ascii="Arial" w:hAnsi="Arial" w:cs="Arial"/>
          <w:bCs/>
          <w:sz w:val="24"/>
          <w:szCs w:val="24"/>
          <w:lang w:val="en-GB"/>
        </w:rPr>
        <w:tab/>
      </w:r>
      <w:r w:rsidR="00975D0E">
        <w:rPr>
          <w:rFonts w:ascii="Arial" w:hAnsi="Arial" w:cs="Arial"/>
          <w:bCs/>
          <w:sz w:val="24"/>
          <w:szCs w:val="24"/>
          <w:lang w:val="en-GB"/>
        </w:rPr>
        <w:tab/>
      </w:r>
      <w:r w:rsidRPr="00975D0E">
        <w:rPr>
          <w:rFonts w:ascii="Arial" w:hAnsi="Arial" w:cs="Arial"/>
          <w:bCs/>
          <w:sz w:val="24"/>
          <w:szCs w:val="24"/>
          <w:lang w:val="en-GB"/>
        </w:rPr>
        <w:t>Deputy Secretary General 2015-01-08</w:t>
      </w:r>
    </w:p>
    <w:p w14:paraId="355AC5DA" w14:textId="77777777" w:rsidR="00E063E3" w:rsidRPr="00975D0E" w:rsidRDefault="00E063E3" w:rsidP="002B44F0">
      <w:pPr>
        <w:spacing w:before="240" w:after="0"/>
        <w:jc w:val="both"/>
        <w:rPr>
          <w:rFonts w:ascii="Arial" w:hAnsi="Arial" w:cs="Arial"/>
          <w:bCs/>
          <w:sz w:val="24"/>
          <w:szCs w:val="24"/>
          <w:lang w:val="en-GB"/>
        </w:rPr>
      </w:pPr>
      <w:r w:rsidRPr="00975D0E">
        <w:rPr>
          <w:rFonts w:ascii="Arial" w:hAnsi="Arial" w:cs="Arial"/>
          <w:bCs/>
          <w:sz w:val="24"/>
          <w:szCs w:val="24"/>
          <w:lang w:val="en-GB"/>
        </w:rPr>
        <w:t xml:space="preserve">Responsible for document: </w:t>
      </w:r>
      <w:r w:rsidRPr="00975D0E">
        <w:rPr>
          <w:rFonts w:ascii="Arial" w:hAnsi="Arial" w:cs="Arial"/>
          <w:bCs/>
          <w:sz w:val="24"/>
          <w:szCs w:val="24"/>
          <w:lang w:val="en-GB"/>
        </w:rPr>
        <w:tab/>
        <w:t xml:space="preserve">Deputy Secretary General </w:t>
      </w:r>
    </w:p>
    <w:p w14:paraId="7664FB95" w14:textId="473ADFF6" w:rsidR="00E063E3" w:rsidRPr="00975D0E" w:rsidRDefault="00E063E3" w:rsidP="002B44F0">
      <w:pPr>
        <w:spacing w:before="240" w:after="0"/>
        <w:jc w:val="both"/>
        <w:rPr>
          <w:rFonts w:ascii="Arial" w:hAnsi="Arial" w:cs="Arial"/>
          <w:bCs/>
          <w:sz w:val="24"/>
          <w:szCs w:val="24"/>
          <w:lang w:val="en-GB"/>
        </w:rPr>
      </w:pPr>
      <w:r w:rsidRPr="00975D0E">
        <w:rPr>
          <w:rFonts w:ascii="Arial" w:hAnsi="Arial" w:cs="Arial"/>
          <w:bCs/>
          <w:sz w:val="24"/>
          <w:szCs w:val="24"/>
          <w:lang w:val="en-GB"/>
        </w:rPr>
        <w:t xml:space="preserve">Latest update:   </w:t>
      </w:r>
      <w:r w:rsidRPr="00975D0E">
        <w:rPr>
          <w:rFonts w:ascii="Arial" w:hAnsi="Arial" w:cs="Arial"/>
          <w:bCs/>
          <w:sz w:val="24"/>
          <w:szCs w:val="24"/>
          <w:lang w:val="en-GB"/>
        </w:rPr>
        <w:tab/>
      </w:r>
      <w:r w:rsidR="00975D0E">
        <w:rPr>
          <w:rFonts w:ascii="Arial" w:hAnsi="Arial" w:cs="Arial"/>
          <w:bCs/>
          <w:sz w:val="24"/>
          <w:szCs w:val="24"/>
          <w:lang w:val="en-GB"/>
        </w:rPr>
        <w:tab/>
      </w:r>
      <w:r w:rsidRPr="00975D0E">
        <w:rPr>
          <w:rFonts w:ascii="Arial" w:hAnsi="Arial" w:cs="Arial"/>
          <w:bCs/>
          <w:sz w:val="24"/>
          <w:szCs w:val="24"/>
          <w:lang w:val="en-GB"/>
        </w:rPr>
        <w:t xml:space="preserve">2022-02-10 </w:t>
      </w:r>
    </w:p>
    <w:p w14:paraId="1B147699" w14:textId="3E2F4936" w:rsidR="00E063E3" w:rsidRPr="00975D0E" w:rsidRDefault="00E063E3" w:rsidP="002B44F0">
      <w:pPr>
        <w:spacing w:before="240" w:after="0"/>
        <w:jc w:val="both"/>
        <w:rPr>
          <w:rFonts w:ascii="Arial" w:hAnsi="Arial" w:cs="Arial"/>
          <w:bCs/>
          <w:sz w:val="24"/>
          <w:szCs w:val="24"/>
          <w:lang w:val="en-GB"/>
        </w:rPr>
      </w:pPr>
      <w:r w:rsidRPr="00975D0E">
        <w:rPr>
          <w:rFonts w:ascii="Arial" w:hAnsi="Arial" w:cs="Arial"/>
          <w:bCs/>
          <w:sz w:val="24"/>
          <w:szCs w:val="24"/>
          <w:lang w:val="en-GB"/>
        </w:rPr>
        <w:t xml:space="preserve">Latest review:  </w:t>
      </w:r>
      <w:r w:rsidRPr="00975D0E">
        <w:rPr>
          <w:rFonts w:ascii="Arial" w:hAnsi="Arial" w:cs="Arial"/>
          <w:bCs/>
          <w:sz w:val="24"/>
          <w:szCs w:val="24"/>
          <w:lang w:val="en-GB"/>
        </w:rPr>
        <w:tab/>
      </w:r>
      <w:r w:rsidR="00975D0E">
        <w:rPr>
          <w:rFonts w:ascii="Arial" w:hAnsi="Arial" w:cs="Arial"/>
          <w:bCs/>
          <w:sz w:val="24"/>
          <w:szCs w:val="24"/>
          <w:lang w:val="en-GB"/>
        </w:rPr>
        <w:tab/>
      </w:r>
      <w:r w:rsidRPr="00975D0E">
        <w:rPr>
          <w:rFonts w:ascii="Arial" w:hAnsi="Arial" w:cs="Arial"/>
          <w:bCs/>
          <w:sz w:val="24"/>
          <w:szCs w:val="24"/>
          <w:lang w:val="en-GB"/>
        </w:rPr>
        <w:t>2022-02-10</w:t>
      </w:r>
    </w:p>
    <w:p w14:paraId="66CA00ED" w14:textId="77777777" w:rsidR="00641ECC"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These Guidelines are applied to the entire Olof Palme International Center and to partners who have contracts with and funds from the Palme Center including funds from Sida. However, if purchases are made with funds from the EC, special rules may apply. </w:t>
      </w:r>
    </w:p>
    <w:p w14:paraId="26880591" w14:textId="04B9CBBF"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NOTE! That if the national laws call for stricter procurement regulations, these are to be followed.  </w:t>
      </w:r>
    </w:p>
    <w:p w14:paraId="4B4A5FF8" w14:textId="6B16734C" w:rsidR="00E063E3" w:rsidRPr="00641ECC" w:rsidRDefault="00E063E3" w:rsidP="00641ECC">
      <w:pPr>
        <w:pStyle w:val="ListParagraph"/>
        <w:numPr>
          <w:ilvl w:val="0"/>
          <w:numId w:val="23"/>
        </w:numPr>
        <w:spacing w:before="240" w:after="0"/>
        <w:jc w:val="both"/>
        <w:rPr>
          <w:rFonts w:ascii="Arial" w:hAnsi="Arial" w:cs="Arial"/>
          <w:b/>
          <w:sz w:val="24"/>
          <w:szCs w:val="24"/>
          <w:lang w:val="en-GB"/>
        </w:rPr>
      </w:pPr>
      <w:r w:rsidRPr="00641ECC">
        <w:rPr>
          <w:rFonts w:ascii="Arial" w:hAnsi="Arial" w:cs="Arial"/>
          <w:b/>
          <w:sz w:val="24"/>
          <w:szCs w:val="24"/>
          <w:lang w:val="en-GB"/>
        </w:rPr>
        <w:t xml:space="preserve">Why procurement? </w:t>
      </w:r>
    </w:p>
    <w:p w14:paraId="5152199B" w14:textId="693602F6"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All development cooperation activities shall be characterised by efficient use of resources, the promotion of good administrative practices, transparency in the management of funds, the hindrance of corruption. The organisation always has the responsibility for procurements made by themselves or by their partners.  </w:t>
      </w:r>
    </w:p>
    <w:p w14:paraId="6EEDEA07" w14:textId="658FED61"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This means that the organisation, when purchasing goods and services, shall observe good business practice in their procurements. Where competition exists, it must be used. Tenders and bidders shall be treated equally to achieve competition on equal terms.  </w:t>
      </w:r>
    </w:p>
    <w:p w14:paraId="3837F306" w14:textId="52895DD2" w:rsidR="00E063E3" w:rsidRPr="00641ECC" w:rsidRDefault="00E063E3" w:rsidP="00641ECC">
      <w:pPr>
        <w:pStyle w:val="ListParagraph"/>
        <w:numPr>
          <w:ilvl w:val="0"/>
          <w:numId w:val="23"/>
        </w:numPr>
        <w:spacing w:before="240" w:after="0"/>
        <w:jc w:val="both"/>
        <w:rPr>
          <w:rFonts w:ascii="Arial" w:hAnsi="Arial" w:cs="Arial"/>
          <w:b/>
          <w:sz w:val="24"/>
          <w:szCs w:val="24"/>
          <w:lang w:val="en-GB"/>
        </w:rPr>
      </w:pPr>
      <w:r w:rsidRPr="00641ECC">
        <w:rPr>
          <w:rFonts w:ascii="Arial" w:hAnsi="Arial" w:cs="Arial"/>
          <w:b/>
          <w:sz w:val="24"/>
          <w:szCs w:val="24"/>
          <w:lang w:val="en-GB"/>
        </w:rPr>
        <w:t xml:space="preserve">When to make a procurement?  </w:t>
      </w:r>
    </w:p>
    <w:p w14:paraId="7A32CB6A" w14:textId="77777777" w:rsidR="00641ECC" w:rsidRPr="00F34D74" w:rsidRDefault="00E063E3" w:rsidP="002B44F0">
      <w:pPr>
        <w:pStyle w:val="ListParagraph"/>
        <w:numPr>
          <w:ilvl w:val="0"/>
          <w:numId w:val="20"/>
        </w:numPr>
        <w:spacing w:before="240" w:after="0"/>
        <w:ind w:left="426"/>
        <w:jc w:val="both"/>
        <w:rPr>
          <w:rFonts w:ascii="Arial" w:hAnsi="Arial" w:cs="Arial"/>
          <w:bCs/>
          <w:lang w:val="en-GB"/>
        </w:rPr>
      </w:pPr>
      <w:r w:rsidRPr="00F34D74">
        <w:rPr>
          <w:rFonts w:ascii="Arial" w:hAnsi="Arial" w:cs="Arial"/>
          <w:bCs/>
          <w:lang w:val="en-GB"/>
        </w:rPr>
        <w:t xml:space="preserve">For services and goods </w:t>
      </w:r>
      <w:proofErr w:type="gramStart"/>
      <w:r w:rsidRPr="00F34D74">
        <w:rPr>
          <w:rFonts w:ascii="Arial" w:hAnsi="Arial" w:cs="Arial"/>
          <w:bCs/>
          <w:lang w:val="en-GB"/>
        </w:rPr>
        <w:t>for the amount of</w:t>
      </w:r>
      <w:proofErr w:type="gramEnd"/>
      <w:r w:rsidRPr="00F34D74">
        <w:rPr>
          <w:rFonts w:ascii="Arial" w:hAnsi="Arial" w:cs="Arial"/>
          <w:bCs/>
          <w:lang w:val="en-GB"/>
        </w:rPr>
        <w:t xml:space="preserve"> SEK 75 000 or above, a written price comparison shall be made.  </w:t>
      </w:r>
    </w:p>
    <w:p w14:paraId="00323C34" w14:textId="14AFD583" w:rsidR="00E063E3" w:rsidRPr="00F34D74" w:rsidRDefault="00E063E3" w:rsidP="00F34D74">
      <w:pPr>
        <w:pStyle w:val="ListParagraph"/>
        <w:numPr>
          <w:ilvl w:val="0"/>
          <w:numId w:val="20"/>
        </w:numPr>
        <w:spacing w:before="240" w:after="0"/>
        <w:ind w:left="426"/>
        <w:jc w:val="both"/>
        <w:rPr>
          <w:rFonts w:ascii="Arial" w:hAnsi="Arial" w:cs="Arial"/>
          <w:bCs/>
          <w:lang w:val="en-GB"/>
        </w:rPr>
      </w:pPr>
      <w:r w:rsidRPr="00F34D74">
        <w:rPr>
          <w:rFonts w:ascii="Arial" w:hAnsi="Arial" w:cs="Arial"/>
          <w:bCs/>
          <w:lang w:val="en-GB"/>
        </w:rPr>
        <w:t xml:space="preserve">For services and goods </w:t>
      </w:r>
      <w:proofErr w:type="gramStart"/>
      <w:r w:rsidRPr="00F34D74">
        <w:rPr>
          <w:rFonts w:ascii="Arial" w:hAnsi="Arial" w:cs="Arial"/>
          <w:bCs/>
          <w:lang w:val="en-GB"/>
        </w:rPr>
        <w:t>for the amount of</w:t>
      </w:r>
      <w:proofErr w:type="gramEnd"/>
      <w:r w:rsidRPr="00F34D74">
        <w:rPr>
          <w:rFonts w:ascii="Arial" w:hAnsi="Arial" w:cs="Arial"/>
          <w:bCs/>
          <w:lang w:val="en-GB"/>
        </w:rPr>
        <w:t xml:space="preserve"> SEK 284 000 or above shall be procured in competition.  </w:t>
      </w:r>
    </w:p>
    <w:p w14:paraId="712E884B" w14:textId="77777777" w:rsidR="00AD73F6" w:rsidRDefault="00AD73F6">
      <w:pPr>
        <w:spacing w:after="0" w:line="240" w:lineRule="auto"/>
        <w:rPr>
          <w:rFonts w:ascii="Arial" w:hAnsi="Arial" w:cs="Arial"/>
          <w:bCs/>
          <w:lang w:val="en-GB"/>
        </w:rPr>
      </w:pPr>
      <w:r>
        <w:rPr>
          <w:rFonts w:ascii="Arial" w:hAnsi="Arial" w:cs="Arial"/>
          <w:bCs/>
          <w:lang w:val="en-GB"/>
        </w:rPr>
        <w:br w:type="page"/>
      </w:r>
    </w:p>
    <w:p w14:paraId="7BBC03D0" w14:textId="391B8E4A"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lastRenderedPageBreak/>
        <w:t xml:space="preserve">These price levels run over a 12-month period which means that you </w:t>
      </w:r>
      <w:proofErr w:type="gramStart"/>
      <w:r w:rsidRPr="00F34D74">
        <w:rPr>
          <w:rFonts w:ascii="Arial" w:hAnsi="Arial" w:cs="Arial"/>
          <w:bCs/>
          <w:lang w:val="en-GB"/>
        </w:rPr>
        <w:t>have to</w:t>
      </w:r>
      <w:proofErr w:type="gramEnd"/>
      <w:r w:rsidRPr="00F34D74">
        <w:rPr>
          <w:rFonts w:ascii="Arial" w:hAnsi="Arial" w:cs="Arial"/>
          <w:bCs/>
          <w:lang w:val="en-GB"/>
        </w:rPr>
        <w:t xml:space="preserve"> plan ahead. If a service provider/company will be used several times over a 12-month period, and each individual payment is below the price level, but the total exceeds the price level, a price comparison or procurement must be made.  </w:t>
      </w:r>
    </w:p>
    <w:p w14:paraId="3A2B0DDA" w14:textId="5FD53E4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Another scenario might be that when purchasing a service for the second time of the same company, you discover that it will exceed the levels for procurement/price comparison. In this case, a price comparison or procurement must be made.  </w:t>
      </w:r>
    </w:p>
    <w:p w14:paraId="20BF295B"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A third scenario might be that a colleague has already used the service of the same company, and that in combination with your purchase, the total sum exceeds the level for procurement or price comparison. In this case a price comparison or procurement must be made. It is the responsibility of the person purchasing the service to check whether it is necessary to make a price comparison or procurement. </w:t>
      </w:r>
    </w:p>
    <w:p w14:paraId="4E95BD1E" w14:textId="2204FF92"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It is not allowed to divide a purchase into smaller parts to avoid a procurement.  </w:t>
      </w:r>
    </w:p>
    <w:p w14:paraId="46A36134" w14:textId="33445D16"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If you are using an agency that books hotels, conference venues, tickets etc. this agency must be procured if the sum charged by the agency exceeds the price level. If the agency only charges you for their fee, which goes below the price level, whereas hotels etc. are paid directly by the organisation, a procurement does not have to take place. NOTE that the agency </w:t>
      </w:r>
      <w:proofErr w:type="gramStart"/>
      <w:r w:rsidRPr="00F34D74">
        <w:rPr>
          <w:rFonts w:ascii="Arial" w:hAnsi="Arial" w:cs="Arial"/>
          <w:bCs/>
          <w:lang w:val="en-GB"/>
        </w:rPr>
        <w:t>has to</w:t>
      </w:r>
      <w:proofErr w:type="gramEnd"/>
      <w:r w:rsidRPr="00F34D74">
        <w:rPr>
          <w:rFonts w:ascii="Arial" w:hAnsi="Arial" w:cs="Arial"/>
          <w:bCs/>
          <w:lang w:val="en-GB"/>
        </w:rPr>
        <w:t xml:space="preserve"> be aware of our procurement guidelines, so they in turn can obey to the correct rules. </w:t>
      </w:r>
    </w:p>
    <w:p w14:paraId="75353C7E" w14:textId="13BA742A"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A framework agreement follows the routines stated below, see 4. The difference is that in the terms of reference it must be stated that it is a framework agreement. The framework agreement </w:t>
      </w:r>
      <w:proofErr w:type="gramStart"/>
      <w:r w:rsidRPr="00F34D74">
        <w:rPr>
          <w:rFonts w:ascii="Arial" w:hAnsi="Arial" w:cs="Arial"/>
          <w:bCs/>
          <w:lang w:val="en-GB"/>
        </w:rPr>
        <w:t>has to</w:t>
      </w:r>
      <w:proofErr w:type="gramEnd"/>
      <w:r w:rsidRPr="00F34D74">
        <w:rPr>
          <w:rFonts w:ascii="Arial" w:hAnsi="Arial" w:cs="Arial"/>
          <w:bCs/>
          <w:lang w:val="en-GB"/>
        </w:rPr>
        <w:t xml:space="preserve"> be reviewed every second year. </w:t>
      </w:r>
      <w:r w:rsidRPr="00F34D74">
        <w:rPr>
          <w:rFonts w:ascii="Arial" w:hAnsi="Arial" w:cs="Arial"/>
          <w:b/>
          <w:lang w:val="en-GB"/>
        </w:rPr>
        <w:t xml:space="preserve">     </w:t>
      </w:r>
    </w:p>
    <w:p w14:paraId="165E9C5F" w14:textId="6AB70C5F" w:rsidR="00E063E3" w:rsidRPr="00E063E3" w:rsidRDefault="00E063E3" w:rsidP="00641ECC">
      <w:pPr>
        <w:pStyle w:val="ListParagraph"/>
        <w:numPr>
          <w:ilvl w:val="0"/>
          <w:numId w:val="23"/>
        </w:numPr>
        <w:spacing w:before="240" w:after="0"/>
        <w:jc w:val="both"/>
        <w:rPr>
          <w:rFonts w:ascii="Arial" w:hAnsi="Arial" w:cs="Arial"/>
          <w:b/>
          <w:sz w:val="24"/>
          <w:szCs w:val="24"/>
          <w:lang w:val="en-GB"/>
        </w:rPr>
      </w:pPr>
      <w:r w:rsidRPr="00E063E3">
        <w:rPr>
          <w:rFonts w:ascii="Arial" w:hAnsi="Arial" w:cs="Arial"/>
          <w:b/>
          <w:sz w:val="24"/>
          <w:szCs w:val="24"/>
          <w:lang w:val="en-GB"/>
        </w:rPr>
        <w:t xml:space="preserve">Price comparison versus procurement in competition </w:t>
      </w:r>
    </w:p>
    <w:p w14:paraId="417F83DB" w14:textId="419F55C5"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A price comparison means that Terms of Reference (ToR) are drafted. Based on these ToR, the person in charge for the price comparison selects at least three options and makes a price comparison. The three options do not have to be from the same country.  An invitation to tender does not have to be prepared; the options may for example be identified through an online search, etc. The terms of reference, the evaluation record along with the decision shall be documented in line with the procurement in competition, see paragraph 4. </w:t>
      </w:r>
    </w:p>
    <w:p w14:paraId="123A3A17" w14:textId="4237EC1F"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A procurement in competition means that the Terms of Reference (ToR) are drafted.  An invitation to tender must also be sent to at least three parties or advertised on a publicly accessible forum. This is the difference between a full procurement and a price comparison.    </w:t>
      </w:r>
    </w:p>
    <w:p w14:paraId="3ABF88BF" w14:textId="77777777" w:rsidR="007149DA" w:rsidRDefault="007149DA">
      <w:pPr>
        <w:spacing w:after="0" w:line="240" w:lineRule="auto"/>
        <w:rPr>
          <w:rFonts w:ascii="Arial" w:hAnsi="Arial" w:cs="Arial"/>
          <w:b/>
          <w:sz w:val="24"/>
          <w:szCs w:val="24"/>
          <w:lang w:val="en-GB"/>
        </w:rPr>
      </w:pPr>
      <w:r>
        <w:rPr>
          <w:rFonts w:ascii="Arial" w:hAnsi="Arial" w:cs="Arial"/>
          <w:b/>
          <w:sz w:val="24"/>
          <w:szCs w:val="24"/>
          <w:lang w:val="en-GB"/>
        </w:rPr>
        <w:br w:type="page"/>
      </w:r>
    </w:p>
    <w:p w14:paraId="5ED3326F" w14:textId="372FAAFD" w:rsidR="00E063E3" w:rsidRPr="00E063E3" w:rsidRDefault="00E063E3" w:rsidP="007149DA">
      <w:pPr>
        <w:pStyle w:val="ListParagraph"/>
        <w:numPr>
          <w:ilvl w:val="0"/>
          <w:numId w:val="23"/>
        </w:numPr>
        <w:spacing w:before="240" w:after="0"/>
        <w:jc w:val="both"/>
        <w:rPr>
          <w:rFonts w:ascii="Arial" w:hAnsi="Arial" w:cs="Arial"/>
          <w:b/>
          <w:sz w:val="24"/>
          <w:szCs w:val="24"/>
          <w:lang w:val="en-GB"/>
        </w:rPr>
      </w:pPr>
      <w:r w:rsidRPr="00E063E3">
        <w:rPr>
          <w:rFonts w:ascii="Arial" w:hAnsi="Arial" w:cs="Arial"/>
          <w:b/>
          <w:sz w:val="24"/>
          <w:szCs w:val="24"/>
          <w:lang w:val="en-GB"/>
        </w:rPr>
        <w:lastRenderedPageBreak/>
        <w:t xml:space="preserve">How to make a procurement in competition? </w:t>
      </w:r>
    </w:p>
    <w:p w14:paraId="0700DBFD" w14:textId="095BAAD1" w:rsidR="00E063E3" w:rsidRPr="00F34D74" w:rsidRDefault="00E063E3" w:rsidP="002B44F0">
      <w:pPr>
        <w:pStyle w:val="ListParagraph"/>
        <w:numPr>
          <w:ilvl w:val="0"/>
          <w:numId w:val="24"/>
        </w:numPr>
        <w:spacing w:before="240" w:after="0"/>
        <w:ind w:left="1134" w:hanging="386"/>
        <w:jc w:val="both"/>
        <w:rPr>
          <w:rFonts w:ascii="Arial" w:hAnsi="Arial" w:cs="Arial"/>
          <w:bCs/>
          <w:lang w:val="en-GB"/>
        </w:rPr>
      </w:pPr>
      <w:r w:rsidRPr="00F34D74">
        <w:rPr>
          <w:rFonts w:ascii="Arial" w:hAnsi="Arial" w:cs="Arial"/>
          <w:bCs/>
          <w:lang w:val="en-GB"/>
        </w:rPr>
        <w:t xml:space="preserve">The terms of reference together with commercial conditions  shall be included in invitations to tender. It is important that the specifications are neutral. Where reference to a certain brand or trade name is necessary, “or similar” shall be added.  </w:t>
      </w:r>
    </w:p>
    <w:p w14:paraId="6CC6D48C" w14:textId="77777777" w:rsidR="007149DA" w:rsidRPr="00F34D74" w:rsidRDefault="007149DA" w:rsidP="007149DA">
      <w:pPr>
        <w:pStyle w:val="ListParagraph"/>
        <w:spacing w:before="240" w:after="0"/>
        <w:ind w:left="1134"/>
        <w:jc w:val="both"/>
        <w:rPr>
          <w:rFonts w:ascii="Arial" w:hAnsi="Arial" w:cs="Arial"/>
          <w:bCs/>
          <w:lang w:val="en-GB"/>
        </w:rPr>
      </w:pPr>
    </w:p>
    <w:p w14:paraId="490203EA" w14:textId="08E55A34" w:rsidR="007149DA" w:rsidRPr="00F34D74" w:rsidRDefault="00E063E3" w:rsidP="007149DA">
      <w:pPr>
        <w:pStyle w:val="ListParagraph"/>
        <w:numPr>
          <w:ilvl w:val="0"/>
          <w:numId w:val="24"/>
        </w:numPr>
        <w:spacing w:before="240" w:after="0"/>
        <w:ind w:left="1134" w:hanging="386"/>
        <w:jc w:val="both"/>
        <w:rPr>
          <w:rFonts w:ascii="Arial" w:hAnsi="Arial" w:cs="Arial"/>
          <w:bCs/>
          <w:lang w:val="en-GB"/>
        </w:rPr>
      </w:pPr>
      <w:r w:rsidRPr="00F34D74">
        <w:rPr>
          <w:rFonts w:ascii="Arial" w:hAnsi="Arial" w:cs="Arial"/>
          <w:bCs/>
          <w:lang w:val="en-GB"/>
        </w:rPr>
        <w:t xml:space="preserve">Invitations to tender shall be sent to at least three parties or advertised in a publicly accessible forum so that effective competition can be achieved. Participation in tender procedures is open on equal terms to all natural and legal persons. If not all the three parties answer the invitation to tender the procurement is still valid and you can continue with the tenders that you have received.   </w:t>
      </w:r>
    </w:p>
    <w:p w14:paraId="54CFB506" w14:textId="77777777" w:rsidR="007149DA" w:rsidRPr="00F34D74" w:rsidRDefault="007149DA" w:rsidP="007149DA">
      <w:pPr>
        <w:pStyle w:val="ListParagraph"/>
        <w:spacing w:before="240" w:after="0"/>
        <w:ind w:left="1134"/>
        <w:jc w:val="both"/>
        <w:rPr>
          <w:rFonts w:ascii="Arial" w:hAnsi="Arial" w:cs="Arial"/>
          <w:bCs/>
          <w:lang w:val="en-GB"/>
        </w:rPr>
      </w:pPr>
    </w:p>
    <w:p w14:paraId="6F4C3DD8" w14:textId="27ED7E00" w:rsidR="007149DA" w:rsidRPr="00F34D74" w:rsidRDefault="00E063E3" w:rsidP="007149DA">
      <w:pPr>
        <w:pStyle w:val="ListParagraph"/>
        <w:numPr>
          <w:ilvl w:val="0"/>
          <w:numId w:val="24"/>
        </w:numPr>
        <w:spacing w:before="240" w:after="0"/>
        <w:ind w:left="1134" w:hanging="386"/>
        <w:jc w:val="both"/>
        <w:rPr>
          <w:rFonts w:ascii="Arial" w:hAnsi="Arial" w:cs="Arial"/>
          <w:bCs/>
          <w:lang w:val="en-GB"/>
        </w:rPr>
      </w:pPr>
      <w:r w:rsidRPr="00F34D74">
        <w:rPr>
          <w:rFonts w:ascii="Arial" w:hAnsi="Arial" w:cs="Arial"/>
          <w:bCs/>
          <w:lang w:val="en-GB"/>
        </w:rPr>
        <w:t xml:space="preserve">Tenders may not be invited merely for purposes of comparison. A company that is invited to submit a tender shall also be able to expect that it is being seriously considered as a supplier. </w:t>
      </w:r>
    </w:p>
    <w:p w14:paraId="30A8083F" w14:textId="77777777" w:rsidR="007149DA" w:rsidRPr="00F34D74" w:rsidRDefault="007149DA" w:rsidP="007149DA">
      <w:pPr>
        <w:pStyle w:val="ListParagraph"/>
        <w:spacing w:before="240" w:after="0"/>
        <w:ind w:left="1134"/>
        <w:jc w:val="both"/>
        <w:rPr>
          <w:rFonts w:ascii="Arial" w:hAnsi="Arial" w:cs="Arial"/>
          <w:bCs/>
          <w:lang w:val="en-GB"/>
        </w:rPr>
      </w:pPr>
    </w:p>
    <w:p w14:paraId="3A95DA7E" w14:textId="29030E2C" w:rsidR="00E063E3" w:rsidRPr="00F34D74" w:rsidRDefault="00E063E3" w:rsidP="007149DA">
      <w:pPr>
        <w:pStyle w:val="ListParagraph"/>
        <w:numPr>
          <w:ilvl w:val="0"/>
          <w:numId w:val="24"/>
        </w:numPr>
        <w:spacing w:before="240" w:after="0"/>
        <w:ind w:left="1134" w:hanging="386"/>
        <w:jc w:val="both"/>
        <w:rPr>
          <w:rFonts w:ascii="Arial" w:hAnsi="Arial" w:cs="Arial"/>
          <w:bCs/>
          <w:lang w:val="en-GB"/>
        </w:rPr>
      </w:pPr>
      <w:r w:rsidRPr="00F34D74">
        <w:rPr>
          <w:rFonts w:ascii="Arial" w:hAnsi="Arial" w:cs="Arial"/>
          <w:bCs/>
          <w:lang w:val="en-GB"/>
        </w:rPr>
        <w:t xml:space="preserve">The make-up of the group of companies invited to tender should not remain permanently the same but should be varied from time to time. Tenders shall be handled by at least three persons from the organisation. </w:t>
      </w:r>
    </w:p>
    <w:p w14:paraId="21EBD7CF" w14:textId="77777777" w:rsidR="007149DA" w:rsidRPr="00F34D74" w:rsidRDefault="007149DA" w:rsidP="007149DA">
      <w:pPr>
        <w:pStyle w:val="ListParagraph"/>
        <w:rPr>
          <w:rFonts w:ascii="Arial" w:hAnsi="Arial" w:cs="Arial"/>
          <w:bCs/>
          <w:lang w:val="en-GB"/>
        </w:rPr>
      </w:pPr>
    </w:p>
    <w:p w14:paraId="6FC2F757" w14:textId="3574A5C0" w:rsidR="00E063E3" w:rsidRPr="00F34D74" w:rsidRDefault="00E063E3" w:rsidP="007149DA">
      <w:pPr>
        <w:pStyle w:val="ListParagraph"/>
        <w:numPr>
          <w:ilvl w:val="0"/>
          <w:numId w:val="24"/>
        </w:numPr>
        <w:spacing w:before="240" w:after="0"/>
        <w:ind w:left="1134" w:hanging="386"/>
        <w:jc w:val="both"/>
        <w:rPr>
          <w:rFonts w:ascii="Arial" w:hAnsi="Arial" w:cs="Arial"/>
          <w:bCs/>
          <w:lang w:val="en-GB"/>
        </w:rPr>
      </w:pPr>
      <w:r w:rsidRPr="00F34D74">
        <w:rPr>
          <w:rFonts w:ascii="Arial" w:hAnsi="Arial" w:cs="Arial"/>
          <w:bCs/>
          <w:lang w:val="en-GB"/>
        </w:rPr>
        <w:t xml:space="preserve">The evaluation of tenders must be documented. The tender accepted shall be the one that is considered most advantageous when all the criteria are taken into consideration. At least three persons from the organisation shall sign the evaluation of tenders. </w:t>
      </w:r>
    </w:p>
    <w:p w14:paraId="2597A7F6" w14:textId="77777777" w:rsidR="007149DA" w:rsidRPr="00F34D74" w:rsidRDefault="007149DA" w:rsidP="007149DA">
      <w:pPr>
        <w:pStyle w:val="ListParagraph"/>
        <w:rPr>
          <w:rFonts w:ascii="Arial" w:hAnsi="Arial" w:cs="Arial"/>
          <w:bCs/>
          <w:lang w:val="en-GB"/>
        </w:rPr>
      </w:pPr>
    </w:p>
    <w:p w14:paraId="6FDC663C" w14:textId="078D54EF" w:rsidR="00E063E3" w:rsidRPr="00F34D74" w:rsidRDefault="00E063E3" w:rsidP="007149DA">
      <w:pPr>
        <w:pStyle w:val="ListParagraph"/>
        <w:numPr>
          <w:ilvl w:val="0"/>
          <w:numId w:val="24"/>
        </w:numPr>
        <w:spacing w:before="240" w:after="0"/>
        <w:ind w:left="1134" w:hanging="386"/>
        <w:jc w:val="both"/>
        <w:rPr>
          <w:rFonts w:ascii="Arial" w:hAnsi="Arial" w:cs="Arial"/>
          <w:bCs/>
          <w:lang w:val="en-GB"/>
        </w:rPr>
      </w:pPr>
      <w:r w:rsidRPr="00F34D74">
        <w:rPr>
          <w:rFonts w:ascii="Arial" w:hAnsi="Arial" w:cs="Arial"/>
          <w:bCs/>
          <w:lang w:val="en-GB"/>
        </w:rPr>
        <w:t xml:space="preserve">In all procurements, the acceptance of a tender and the reasons for its acceptance shall be specified in a special procurement decision, which shall be signed by at least three persons from the organisation. </w:t>
      </w:r>
    </w:p>
    <w:p w14:paraId="7F168E4E" w14:textId="77777777" w:rsidR="007149DA" w:rsidRPr="00F34D74" w:rsidRDefault="007149DA" w:rsidP="007149DA">
      <w:pPr>
        <w:pStyle w:val="ListParagraph"/>
        <w:rPr>
          <w:rFonts w:ascii="Arial" w:hAnsi="Arial" w:cs="Arial"/>
          <w:bCs/>
          <w:lang w:val="en-GB"/>
        </w:rPr>
      </w:pPr>
    </w:p>
    <w:p w14:paraId="5980001C" w14:textId="28AC6DA6" w:rsidR="00E063E3" w:rsidRPr="00F34D74" w:rsidRDefault="007149DA" w:rsidP="007149DA">
      <w:pPr>
        <w:pStyle w:val="ListParagraph"/>
        <w:numPr>
          <w:ilvl w:val="0"/>
          <w:numId w:val="24"/>
        </w:numPr>
        <w:spacing w:before="240" w:after="0"/>
        <w:ind w:left="1134" w:hanging="386"/>
        <w:jc w:val="both"/>
        <w:rPr>
          <w:rFonts w:ascii="Arial" w:hAnsi="Arial" w:cs="Arial"/>
          <w:bCs/>
          <w:lang w:val="en-GB"/>
        </w:rPr>
      </w:pPr>
      <w:r w:rsidRPr="00F34D74">
        <w:rPr>
          <w:rFonts w:ascii="Arial" w:hAnsi="Arial" w:cs="Arial"/>
          <w:bCs/>
          <w:lang w:val="en-GB"/>
        </w:rPr>
        <w:t>T</w:t>
      </w:r>
      <w:r w:rsidR="00E063E3" w:rsidRPr="00F34D74">
        <w:rPr>
          <w:rFonts w:ascii="Arial" w:hAnsi="Arial" w:cs="Arial"/>
          <w:bCs/>
          <w:lang w:val="en-GB"/>
        </w:rPr>
        <w:t xml:space="preserve">he successful bidder shall be informed in writing as soon as the decision is made. Unsuccessful bidders shall be informed as soon as possible. </w:t>
      </w:r>
    </w:p>
    <w:p w14:paraId="5160DE14" w14:textId="77777777" w:rsidR="007149DA" w:rsidRPr="007149DA" w:rsidRDefault="007149DA" w:rsidP="007149DA">
      <w:pPr>
        <w:pStyle w:val="ListParagraph"/>
        <w:rPr>
          <w:rFonts w:ascii="Arial" w:hAnsi="Arial" w:cs="Arial"/>
          <w:bCs/>
          <w:sz w:val="24"/>
          <w:szCs w:val="24"/>
          <w:lang w:val="en-GB"/>
        </w:rPr>
      </w:pPr>
    </w:p>
    <w:p w14:paraId="1E911C59" w14:textId="1D35A96C" w:rsidR="00E063E3" w:rsidRPr="00E46434" w:rsidRDefault="00E063E3" w:rsidP="007149DA">
      <w:pPr>
        <w:pStyle w:val="ListParagraph"/>
        <w:numPr>
          <w:ilvl w:val="0"/>
          <w:numId w:val="23"/>
        </w:numPr>
        <w:spacing w:before="240" w:after="0"/>
        <w:jc w:val="both"/>
        <w:rPr>
          <w:rFonts w:ascii="Arial" w:hAnsi="Arial" w:cs="Arial"/>
          <w:b/>
          <w:sz w:val="24"/>
          <w:szCs w:val="24"/>
          <w:lang w:val="en-GB"/>
        </w:rPr>
      </w:pPr>
      <w:r w:rsidRPr="00E46434">
        <w:rPr>
          <w:rFonts w:ascii="Arial" w:hAnsi="Arial" w:cs="Arial"/>
          <w:b/>
          <w:sz w:val="24"/>
          <w:szCs w:val="24"/>
          <w:lang w:val="en-GB"/>
        </w:rPr>
        <w:t xml:space="preserve">Procurement of capital goods </w:t>
      </w:r>
    </w:p>
    <w:p w14:paraId="58C85E65" w14:textId="5E8DFC93" w:rsidR="00E063E3" w:rsidRPr="00975D0E" w:rsidRDefault="00E063E3" w:rsidP="002B44F0">
      <w:pPr>
        <w:spacing w:before="240" w:after="0"/>
        <w:jc w:val="both"/>
        <w:rPr>
          <w:rFonts w:ascii="Arial" w:hAnsi="Arial" w:cs="Arial"/>
          <w:bCs/>
          <w:sz w:val="24"/>
          <w:szCs w:val="24"/>
          <w:lang w:val="en-GB"/>
        </w:rPr>
      </w:pPr>
      <w:r w:rsidRPr="00F34D74">
        <w:rPr>
          <w:rFonts w:ascii="Arial" w:hAnsi="Arial" w:cs="Arial"/>
          <w:bCs/>
          <w:lang w:val="en-GB"/>
        </w:rPr>
        <w:t xml:space="preserve">Procurement of capital goods (products for permanent use) must be approved by the Palme Center in advance. If the initial cost of a capital good exceeds SEK 10 000, the cost of the good shall be spread over several years according to the depreciation regulations in the country where the capital good has been purchased and accounted for. If any value on a capital good remains in the end of the Project period, a new agreement shall be established to regulate the ownership of the capital good. </w:t>
      </w:r>
      <w:r w:rsidRPr="00975D0E">
        <w:rPr>
          <w:rFonts w:ascii="Arial" w:hAnsi="Arial" w:cs="Arial"/>
          <w:bCs/>
          <w:sz w:val="24"/>
          <w:szCs w:val="24"/>
          <w:lang w:val="en-GB"/>
        </w:rPr>
        <w:t xml:space="preserve"> </w:t>
      </w:r>
    </w:p>
    <w:p w14:paraId="35F9657A" w14:textId="77777777" w:rsidR="00AD73F6" w:rsidRDefault="00AD73F6">
      <w:pPr>
        <w:spacing w:after="0" w:line="240" w:lineRule="auto"/>
        <w:rPr>
          <w:rFonts w:ascii="Arial" w:hAnsi="Arial" w:cs="Arial"/>
          <w:b/>
          <w:sz w:val="24"/>
          <w:szCs w:val="24"/>
          <w:lang w:val="en-GB"/>
        </w:rPr>
      </w:pPr>
      <w:r>
        <w:rPr>
          <w:rFonts w:ascii="Arial" w:hAnsi="Arial" w:cs="Arial"/>
          <w:b/>
          <w:sz w:val="24"/>
          <w:szCs w:val="24"/>
          <w:lang w:val="en-GB"/>
        </w:rPr>
        <w:br w:type="page"/>
      </w:r>
    </w:p>
    <w:p w14:paraId="19DA1BDD" w14:textId="04F494B4" w:rsidR="00E063E3" w:rsidRPr="0044054B" w:rsidRDefault="00E063E3" w:rsidP="0044054B">
      <w:pPr>
        <w:pStyle w:val="ListParagraph"/>
        <w:numPr>
          <w:ilvl w:val="0"/>
          <w:numId w:val="23"/>
        </w:numPr>
        <w:spacing w:before="240" w:after="0"/>
        <w:jc w:val="both"/>
        <w:rPr>
          <w:rFonts w:ascii="Arial" w:hAnsi="Arial" w:cs="Arial"/>
          <w:b/>
          <w:sz w:val="24"/>
          <w:szCs w:val="24"/>
          <w:lang w:val="en-GB"/>
        </w:rPr>
      </w:pPr>
      <w:r w:rsidRPr="0044054B">
        <w:rPr>
          <w:rFonts w:ascii="Arial" w:hAnsi="Arial" w:cs="Arial"/>
          <w:b/>
          <w:sz w:val="24"/>
          <w:szCs w:val="24"/>
          <w:lang w:val="en-GB"/>
        </w:rPr>
        <w:lastRenderedPageBreak/>
        <w:t xml:space="preserve">Procurement of inventories  </w:t>
      </w:r>
    </w:p>
    <w:p w14:paraId="5F6BB896"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In procurement of inventories (equipment, </w:t>
      </w:r>
      <w:proofErr w:type="gramStart"/>
      <w:r w:rsidRPr="00F34D74">
        <w:rPr>
          <w:rFonts w:ascii="Arial" w:hAnsi="Arial" w:cs="Arial"/>
          <w:bCs/>
          <w:lang w:val="en-GB"/>
        </w:rPr>
        <w:t>vehicles</w:t>
      </w:r>
      <w:proofErr w:type="gramEnd"/>
      <w:r w:rsidRPr="00F34D74">
        <w:rPr>
          <w:rFonts w:ascii="Arial" w:hAnsi="Arial" w:cs="Arial"/>
          <w:bCs/>
          <w:lang w:val="en-GB"/>
        </w:rPr>
        <w:t xml:space="preserve"> and accessories) to a value of 22 000 SEK or more, an agreement between the Palme Center and the partner organisation should be written, if it is decided that the inventories shall be owned by the partner organisation. This is to confirm that the inventories belong to the organisation even at the end of the project and that they do not accrue to the Palme Center or persons associated with the project. </w:t>
      </w:r>
    </w:p>
    <w:p w14:paraId="72FA4635" w14:textId="480D41CC" w:rsidR="00E063E3" w:rsidRPr="0044054B" w:rsidRDefault="00E063E3" w:rsidP="0044054B">
      <w:pPr>
        <w:pStyle w:val="ListParagraph"/>
        <w:numPr>
          <w:ilvl w:val="0"/>
          <w:numId w:val="23"/>
        </w:numPr>
        <w:spacing w:before="240" w:after="0"/>
        <w:jc w:val="both"/>
        <w:rPr>
          <w:rFonts w:ascii="Arial" w:hAnsi="Arial" w:cs="Arial"/>
          <w:b/>
          <w:sz w:val="24"/>
          <w:szCs w:val="24"/>
          <w:lang w:val="en-GB"/>
        </w:rPr>
      </w:pPr>
      <w:r w:rsidRPr="0044054B">
        <w:rPr>
          <w:rFonts w:ascii="Arial" w:hAnsi="Arial" w:cs="Arial"/>
          <w:b/>
          <w:sz w:val="24"/>
          <w:szCs w:val="24"/>
          <w:lang w:val="en-GB"/>
        </w:rPr>
        <w:t xml:space="preserve">Documentation of the procurement </w:t>
      </w:r>
    </w:p>
    <w:p w14:paraId="528C8A63" w14:textId="179D233C"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All relevant documentation relating to procurements shall be kept for seven years. The document must include the Terms of Reference, the invitation to tender, tenderers’ offers, the tender evaluation record and the decision. </w:t>
      </w:r>
    </w:p>
    <w:p w14:paraId="1996B031" w14:textId="3821F908"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Donors have the right to follow up and examine procurements made in projects where they finance all or part of the activities. All procurements must therefore be systematic and well documented. Donors have the right to inspect all documentation relating to these types of procurements.  </w:t>
      </w:r>
    </w:p>
    <w:p w14:paraId="44F1F86E" w14:textId="4AF7DE62" w:rsidR="00E063E3" w:rsidRPr="00E063E3" w:rsidRDefault="00E063E3" w:rsidP="0044054B">
      <w:pPr>
        <w:pStyle w:val="ListParagraph"/>
        <w:numPr>
          <w:ilvl w:val="0"/>
          <w:numId w:val="23"/>
        </w:numPr>
        <w:spacing w:before="240" w:after="0"/>
        <w:jc w:val="both"/>
        <w:rPr>
          <w:rFonts w:ascii="Arial" w:hAnsi="Arial" w:cs="Arial"/>
          <w:b/>
          <w:sz w:val="24"/>
          <w:szCs w:val="24"/>
          <w:lang w:val="en-GB"/>
        </w:rPr>
      </w:pPr>
      <w:r w:rsidRPr="00E063E3">
        <w:rPr>
          <w:rFonts w:ascii="Arial" w:hAnsi="Arial" w:cs="Arial"/>
          <w:b/>
          <w:sz w:val="24"/>
          <w:szCs w:val="24"/>
          <w:lang w:val="en-GB"/>
        </w:rPr>
        <w:t xml:space="preserve">Exceptions </w:t>
      </w:r>
    </w:p>
    <w:p w14:paraId="11D46962"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In exceptional circumstances the organisation may considers itself obliged to make deviations from the rules for competitive procurements. Deviations from the rules shall be justified and documented. Such exceptions must be approved in advance by the Palme Center.  </w:t>
      </w:r>
    </w:p>
    <w:p w14:paraId="1CDB8AC7" w14:textId="77777777"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EXAMPLES OF EXCEPTIONS </w:t>
      </w:r>
    </w:p>
    <w:p w14:paraId="7E7C0CA3" w14:textId="707C5E82" w:rsidR="00E063E3" w:rsidRPr="00F34D74" w:rsidRDefault="00E063E3" w:rsidP="0044054B">
      <w:pPr>
        <w:pStyle w:val="ListParagraph"/>
        <w:numPr>
          <w:ilvl w:val="0"/>
          <w:numId w:val="25"/>
        </w:numPr>
        <w:spacing w:before="240" w:after="0"/>
        <w:jc w:val="both"/>
        <w:rPr>
          <w:rFonts w:ascii="Arial" w:hAnsi="Arial" w:cs="Arial"/>
          <w:bCs/>
          <w:lang w:val="en-GB"/>
        </w:rPr>
      </w:pPr>
      <w:r w:rsidRPr="00F34D74">
        <w:rPr>
          <w:rFonts w:ascii="Arial" w:hAnsi="Arial" w:cs="Arial"/>
          <w:bCs/>
          <w:lang w:val="en-GB"/>
        </w:rPr>
        <w:t xml:space="preserve">An organisation that acts through an international alliance or network that, in turn, has documented procurement rules may choose to follow the established rules by that party. This shall be regulated through an agreement between the organisation and the party concerned or in a documented approach to procurements by the organisation. The same applies to cooperation with the EU. </w:t>
      </w:r>
    </w:p>
    <w:p w14:paraId="5E6CBC4F" w14:textId="3FB16289" w:rsidR="00E063E3" w:rsidRPr="00F34D74" w:rsidRDefault="00E063E3" w:rsidP="002B44F0">
      <w:pPr>
        <w:pStyle w:val="ListParagraph"/>
        <w:numPr>
          <w:ilvl w:val="0"/>
          <w:numId w:val="25"/>
        </w:numPr>
        <w:spacing w:before="240" w:after="0"/>
        <w:jc w:val="both"/>
        <w:rPr>
          <w:rFonts w:ascii="Arial" w:hAnsi="Arial" w:cs="Arial"/>
          <w:bCs/>
          <w:lang w:val="en-GB"/>
        </w:rPr>
      </w:pPr>
      <w:r w:rsidRPr="00F34D74">
        <w:rPr>
          <w:rFonts w:ascii="Arial" w:hAnsi="Arial" w:cs="Arial"/>
          <w:bCs/>
          <w:lang w:val="en-GB"/>
        </w:rPr>
        <w:t xml:space="preserve">Restrictions with respect to good business practice can be justified by participation in a trade blockade recommended by the UN. </w:t>
      </w:r>
    </w:p>
    <w:p w14:paraId="777E3952" w14:textId="77777777" w:rsidR="0044054B" w:rsidRPr="0044054B" w:rsidRDefault="0044054B" w:rsidP="0044054B">
      <w:pPr>
        <w:pStyle w:val="ListParagraph"/>
        <w:spacing w:before="240" w:after="0"/>
        <w:jc w:val="both"/>
        <w:rPr>
          <w:rFonts w:ascii="Arial" w:hAnsi="Arial" w:cs="Arial"/>
          <w:bCs/>
          <w:sz w:val="24"/>
          <w:szCs w:val="24"/>
          <w:lang w:val="en-GB"/>
        </w:rPr>
      </w:pPr>
    </w:p>
    <w:p w14:paraId="0C81083B" w14:textId="26E9D8D7" w:rsidR="00E063E3" w:rsidRPr="00E063E3" w:rsidRDefault="0044054B" w:rsidP="0044054B">
      <w:pPr>
        <w:pStyle w:val="ListParagraph"/>
        <w:numPr>
          <w:ilvl w:val="0"/>
          <w:numId w:val="23"/>
        </w:numPr>
        <w:spacing w:before="240" w:after="0"/>
        <w:jc w:val="both"/>
        <w:rPr>
          <w:rFonts w:ascii="Arial" w:hAnsi="Arial" w:cs="Arial"/>
          <w:b/>
          <w:sz w:val="24"/>
          <w:szCs w:val="24"/>
          <w:lang w:val="en-GB"/>
        </w:rPr>
      </w:pPr>
      <w:r>
        <w:rPr>
          <w:rFonts w:ascii="Arial" w:hAnsi="Arial" w:cs="Arial"/>
          <w:b/>
          <w:sz w:val="24"/>
          <w:szCs w:val="24"/>
          <w:lang w:val="en-GB"/>
        </w:rPr>
        <w:t>E</w:t>
      </w:r>
      <w:r w:rsidR="00E063E3" w:rsidRPr="00E063E3">
        <w:rPr>
          <w:rFonts w:ascii="Arial" w:hAnsi="Arial" w:cs="Arial"/>
          <w:b/>
          <w:sz w:val="24"/>
          <w:szCs w:val="24"/>
          <w:lang w:val="en-GB"/>
        </w:rPr>
        <w:t xml:space="preserve">nvironmental and legal aspects of procurements </w:t>
      </w:r>
    </w:p>
    <w:p w14:paraId="316B3E2C" w14:textId="716CBF5F" w:rsidR="00E063E3" w:rsidRPr="00E063E3" w:rsidRDefault="00E063E3" w:rsidP="002B44F0">
      <w:pPr>
        <w:spacing w:before="240" w:after="0"/>
        <w:jc w:val="both"/>
        <w:rPr>
          <w:rFonts w:ascii="Arial" w:hAnsi="Arial" w:cs="Arial"/>
          <w:b/>
          <w:sz w:val="24"/>
          <w:szCs w:val="24"/>
          <w:lang w:val="en-GB"/>
        </w:rPr>
      </w:pPr>
      <w:r w:rsidRPr="00F34D74">
        <w:rPr>
          <w:rFonts w:ascii="Arial" w:hAnsi="Arial" w:cs="Arial"/>
          <w:bCs/>
          <w:lang w:val="en-GB"/>
        </w:rPr>
        <w:t xml:space="preserve">The organisation ensures that procurements made meet requirements for environmentally sustainable development and give due consideration to the basic human rights as expressed in the ILO’s core conventions. </w:t>
      </w:r>
    </w:p>
    <w:p w14:paraId="4C05264F" w14:textId="77777777" w:rsidR="00AD73F6" w:rsidRDefault="00AD73F6">
      <w:pPr>
        <w:spacing w:after="0" w:line="240" w:lineRule="auto"/>
        <w:rPr>
          <w:rFonts w:ascii="Arial" w:hAnsi="Arial" w:cs="Arial"/>
          <w:b/>
          <w:sz w:val="24"/>
          <w:szCs w:val="24"/>
          <w:lang w:val="en-GB"/>
        </w:rPr>
      </w:pPr>
      <w:r>
        <w:rPr>
          <w:rFonts w:ascii="Arial" w:hAnsi="Arial" w:cs="Arial"/>
          <w:b/>
          <w:sz w:val="24"/>
          <w:szCs w:val="24"/>
          <w:lang w:val="en-GB"/>
        </w:rPr>
        <w:br w:type="page"/>
      </w:r>
    </w:p>
    <w:p w14:paraId="7A3CD9EC" w14:textId="0C12E5C3" w:rsidR="00E063E3" w:rsidRPr="00E063E3" w:rsidRDefault="00E063E3" w:rsidP="0044054B">
      <w:pPr>
        <w:pStyle w:val="ListParagraph"/>
        <w:numPr>
          <w:ilvl w:val="0"/>
          <w:numId w:val="23"/>
        </w:numPr>
        <w:spacing w:before="240" w:after="0"/>
        <w:jc w:val="both"/>
        <w:rPr>
          <w:rFonts w:ascii="Arial" w:hAnsi="Arial" w:cs="Arial"/>
          <w:b/>
          <w:sz w:val="24"/>
          <w:szCs w:val="24"/>
          <w:lang w:val="en-GB"/>
        </w:rPr>
      </w:pPr>
      <w:r w:rsidRPr="00E063E3">
        <w:rPr>
          <w:rFonts w:ascii="Arial" w:hAnsi="Arial" w:cs="Arial"/>
          <w:b/>
          <w:sz w:val="24"/>
          <w:szCs w:val="24"/>
          <w:lang w:val="en-GB"/>
        </w:rPr>
        <w:lastRenderedPageBreak/>
        <w:t xml:space="preserve">Exclusion from award of contracts </w:t>
      </w:r>
    </w:p>
    <w:p w14:paraId="7857DE3D" w14:textId="2D04499A" w:rsidR="00E063E3" w:rsidRPr="00F34D74" w:rsidRDefault="00E063E3" w:rsidP="002B44F0">
      <w:pPr>
        <w:spacing w:before="240" w:after="0"/>
        <w:jc w:val="both"/>
        <w:rPr>
          <w:rFonts w:ascii="Arial" w:hAnsi="Arial" w:cs="Arial"/>
          <w:bCs/>
          <w:lang w:val="en-GB"/>
        </w:rPr>
      </w:pPr>
      <w:r w:rsidRPr="00F34D74">
        <w:rPr>
          <w:rFonts w:ascii="Arial" w:hAnsi="Arial" w:cs="Arial"/>
          <w:bCs/>
          <w:lang w:val="en-GB"/>
        </w:rPr>
        <w:t xml:space="preserve">Contracts may not be awarded to candidates or tenderers which, during the procurement procedure: </w:t>
      </w:r>
    </w:p>
    <w:p w14:paraId="5DF5C9B0" w14:textId="58214BB7" w:rsidR="00E063E3" w:rsidRPr="00F34D74" w:rsidRDefault="00E063E3" w:rsidP="0044054B">
      <w:pPr>
        <w:pStyle w:val="ListParagraph"/>
        <w:numPr>
          <w:ilvl w:val="0"/>
          <w:numId w:val="25"/>
        </w:numPr>
        <w:spacing w:before="240" w:after="0"/>
        <w:jc w:val="both"/>
        <w:rPr>
          <w:rFonts w:ascii="Arial" w:hAnsi="Arial" w:cs="Arial"/>
          <w:b/>
          <w:lang w:val="en-GB"/>
        </w:rPr>
      </w:pPr>
      <w:r w:rsidRPr="00F34D74">
        <w:rPr>
          <w:rFonts w:ascii="Arial" w:hAnsi="Arial" w:cs="Arial"/>
          <w:b/>
          <w:lang w:val="en-GB"/>
        </w:rPr>
        <w:t xml:space="preserve">are subject to a conflict of interests; </w:t>
      </w:r>
    </w:p>
    <w:p w14:paraId="394744C6" w14:textId="64B9BAB5" w:rsidR="00E063E3" w:rsidRPr="00F34D74" w:rsidRDefault="00E063E3" w:rsidP="0044054B">
      <w:pPr>
        <w:pStyle w:val="ListParagraph"/>
        <w:numPr>
          <w:ilvl w:val="0"/>
          <w:numId w:val="25"/>
        </w:numPr>
        <w:spacing w:before="240" w:after="0"/>
        <w:jc w:val="both"/>
        <w:rPr>
          <w:rFonts w:ascii="Arial" w:hAnsi="Arial" w:cs="Arial"/>
          <w:b/>
          <w:lang w:val="en-GB"/>
        </w:rPr>
      </w:pPr>
      <w:r w:rsidRPr="00F34D74">
        <w:rPr>
          <w:rFonts w:ascii="Arial" w:hAnsi="Arial" w:cs="Arial"/>
          <w:b/>
          <w:lang w:val="en-GB"/>
        </w:rPr>
        <w:t xml:space="preserve">are guilty of misrepresentation in supplying the information required by the Cooperation partner as a condition of participation in the contract procedure or fail to supply this information. </w:t>
      </w:r>
    </w:p>
    <w:p w14:paraId="7E261F9E" w14:textId="77777777" w:rsidR="00E063E3" w:rsidRPr="00975D0E" w:rsidRDefault="00E063E3" w:rsidP="002B44F0">
      <w:pPr>
        <w:spacing w:before="240" w:after="0"/>
        <w:jc w:val="both"/>
        <w:rPr>
          <w:rFonts w:ascii="Arial" w:hAnsi="Arial" w:cs="Arial"/>
          <w:bCs/>
          <w:sz w:val="24"/>
          <w:szCs w:val="24"/>
          <w:lang w:val="en-GB"/>
        </w:rPr>
      </w:pPr>
      <w:r w:rsidRPr="00975D0E">
        <w:rPr>
          <w:rFonts w:ascii="Arial" w:hAnsi="Arial" w:cs="Arial"/>
          <w:bCs/>
          <w:sz w:val="24"/>
          <w:szCs w:val="24"/>
          <w:lang w:val="en-GB"/>
        </w:rPr>
        <w:t> </w:t>
      </w:r>
    </w:p>
    <w:p w14:paraId="419144E1" w14:textId="77777777" w:rsidR="00975D0E" w:rsidRDefault="00975D0E" w:rsidP="002B44F0">
      <w:pPr>
        <w:spacing w:before="240" w:after="0"/>
        <w:jc w:val="both"/>
        <w:rPr>
          <w:rFonts w:ascii="Arial" w:hAnsi="Arial" w:cs="Arial"/>
          <w:b/>
          <w:sz w:val="24"/>
          <w:szCs w:val="24"/>
          <w:lang w:val="en-GB"/>
        </w:rPr>
      </w:pPr>
      <w:r>
        <w:rPr>
          <w:rFonts w:ascii="Arial" w:hAnsi="Arial" w:cs="Arial"/>
          <w:b/>
          <w:sz w:val="24"/>
          <w:szCs w:val="24"/>
          <w:lang w:val="en-GB"/>
        </w:rPr>
        <w:br w:type="page"/>
      </w:r>
    </w:p>
    <w:p w14:paraId="1797D960" w14:textId="4C35A895" w:rsidR="00E063E3" w:rsidRPr="00975D0E" w:rsidRDefault="00E063E3" w:rsidP="002B44F0">
      <w:pPr>
        <w:spacing w:before="240" w:after="0"/>
        <w:jc w:val="both"/>
        <w:rPr>
          <w:rFonts w:ascii="Arial" w:hAnsi="Arial" w:cs="Arial"/>
          <w:b/>
          <w:color w:val="C00000"/>
          <w:sz w:val="28"/>
          <w:szCs w:val="28"/>
          <w:lang w:val="en-GB"/>
        </w:rPr>
      </w:pPr>
      <w:r w:rsidRPr="00975D0E">
        <w:rPr>
          <w:rFonts w:ascii="Arial" w:hAnsi="Arial" w:cs="Arial"/>
          <w:b/>
          <w:color w:val="C00000"/>
          <w:sz w:val="28"/>
          <w:szCs w:val="28"/>
          <w:lang w:val="en-GB"/>
        </w:rPr>
        <w:lastRenderedPageBreak/>
        <w:t xml:space="preserve">ANNEX 3 </w:t>
      </w:r>
    </w:p>
    <w:p w14:paraId="377AFDC9" w14:textId="77777777"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t xml:space="preserve"> </w:t>
      </w:r>
    </w:p>
    <w:p w14:paraId="0466CD8F" w14:textId="77777777" w:rsidR="00E063E3" w:rsidRPr="00975D0E" w:rsidRDefault="00E063E3" w:rsidP="00207450">
      <w:pPr>
        <w:spacing w:before="240" w:after="0"/>
        <w:jc w:val="right"/>
        <w:rPr>
          <w:rFonts w:ascii="Arial" w:hAnsi="Arial" w:cs="Arial"/>
          <w:bCs/>
          <w:sz w:val="16"/>
          <w:szCs w:val="16"/>
          <w:lang w:val="en-GB"/>
        </w:rPr>
      </w:pPr>
      <w:r w:rsidRPr="00975D0E">
        <w:rPr>
          <w:rFonts w:ascii="Arial" w:hAnsi="Arial" w:cs="Arial"/>
          <w:bCs/>
          <w:sz w:val="16"/>
          <w:szCs w:val="16"/>
          <w:lang w:val="en-GB"/>
        </w:rPr>
        <w:t xml:space="preserve">Version June 2023 </w:t>
      </w:r>
    </w:p>
    <w:p w14:paraId="76E889A3" w14:textId="77777777"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t xml:space="preserve"> </w:t>
      </w:r>
    </w:p>
    <w:p w14:paraId="51F5363D" w14:textId="77777777"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t xml:space="preserve"> </w:t>
      </w:r>
    </w:p>
    <w:p w14:paraId="472E9E19" w14:textId="77777777"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t xml:space="preserve"> </w:t>
      </w:r>
    </w:p>
    <w:p w14:paraId="6273FA0D" w14:textId="77777777"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t xml:space="preserve"> </w:t>
      </w:r>
    </w:p>
    <w:p w14:paraId="164C9DD1" w14:textId="77777777"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t xml:space="preserve"> </w:t>
      </w:r>
    </w:p>
    <w:p w14:paraId="00654893" w14:textId="7346DF7F"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t xml:space="preserve"> </w:t>
      </w:r>
    </w:p>
    <w:p w14:paraId="489DE354" w14:textId="43615657" w:rsidR="00E063E3" w:rsidRPr="003F0D2F" w:rsidRDefault="00E063E3" w:rsidP="002B44F0">
      <w:pPr>
        <w:spacing w:before="240" w:after="0"/>
        <w:jc w:val="both"/>
        <w:rPr>
          <w:rFonts w:ascii="Arial Narrow" w:hAnsi="Arial Narrow" w:cs="Arial"/>
          <w:b/>
          <w:sz w:val="56"/>
          <w:szCs w:val="56"/>
          <w:lang w:val="en-GB"/>
        </w:rPr>
      </w:pPr>
    </w:p>
    <w:p w14:paraId="6C26E2A2" w14:textId="77777777" w:rsidR="00E063E3" w:rsidRPr="003F0D2F" w:rsidRDefault="00E063E3" w:rsidP="00207450">
      <w:pPr>
        <w:spacing w:before="240" w:after="0"/>
        <w:jc w:val="center"/>
        <w:rPr>
          <w:rFonts w:ascii="Arial Narrow" w:hAnsi="Arial Narrow" w:cs="Arial"/>
          <w:b/>
          <w:sz w:val="56"/>
          <w:szCs w:val="56"/>
          <w:lang w:val="en-GB"/>
        </w:rPr>
      </w:pPr>
      <w:r w:rsidRPr="003F0D2F">
        <w:rPr>
          <w:rFonts w:ascii="Arial Narrow" w:hAnsi="Arial Narrow" w:cs="Arial"/>
          <w:b/>
          <w:sz w:val="56"/>
          <w:szCs w:val="56"/>
          <w:lang w:val="en-GB"/>
        </w:rPr>
        <w:t>OLOF PALMES INTERNATIONELLA CENTER’S AUDIT INSTRUCTIONS FOR PARTNER AND MEMBER ORGANISATIONS</w:t>
      </w:r>
    </w:p>
    <w:p w14:paraId="2AD15644" w14:textId="083A1BFA" w:rsidR="00E063E3" w:rsidRPr="003F0D2F" w:rsidRDefault="00E063E3" w:rsidP="002B44F0">
      <w:pPr>
        <w:spacing w:before="240" w:after="0"/>
        <w:jc w:val="both"/>
        <w:rPr>
          <w:rFonts w:ascii="Arial Narrow" w:hAnsi="Arial Narrow" w:cs="Arial"/>
          <w:b/>
          <w:sz w:val="56"/>
          <w:szCs w:val="56"/>
          <w:lang w:val="en-GB"/>
        </w:rPr>
      </w:pPr>
    </w:p>
    <w:p w14:paraId="3BE73A75" w14:textId="77777777"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t xml:space="preserve"> </w:t>
      </w:r>
    </w:p>
    <w:p w14:paraId="30BA667C" w14:textId="77777777"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t xml:space="preserve"> </w:t>
      </w:r>
    </w:p>
    <w:p w14:paraId="79FA5D90" w14:textId="77777777"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t xml:space="preserve">  </w:t>
      </w:r>
    </w:p>
    <w:p w14:paraId="14E45833" w14:textId="77777777"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t> </w:t>
      </w:r>
    </w:p>
    <w:p w14:paraId="17184BCF" w14:textId="77777777" w:rsidR="00E063E3" w:rsidRPr="00E063E3" w:rsidRDefault="00E063E3" w:rsidP="002B44F0">
      <w:pPr>
        <w:spacing w:before="240" w:after="0"/>
        <w:jc w:val="both"/>
        <w:rPr>
          <w:rFonts w:ascii="Arial" w:hAnsi="Arial" w:cs="Arial"/>
          <w:b/>
          <w:sz w:val="24"/>
          <w:szCs w:val="24"/>
          <w:lang w:val="en-GB"/>
        </w:rPr>
      </w:pPr>
    </w:p>
    <w:p w14:paraId="1A210F48" w14:textId="77777777"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lastRenderedPageBreak/>
        <w:t> </w:t>
      </w:r>
    </w:p>
    <w:p w14:paraId="12B887D4" w14:textId="61A07B78" w:rsidR="002B44F0" w:rsidRDefault="002B44F0" w:rsidP="002B44F0">
      <w:pPr>
        <w:spacing w:before="240" w:after="0"/>
        <w:jc w:val="both"/>
        <w:rPr>
          <w:rFonts w:ascii="Arial" w:hAnsi="Arial" w:cs="Arial"/>
          <w:b/>
          <w:sz w:val="24"/>
          <w:szCs w:val="24"/>
          <w:lang w:val="en-GB"/>
        </w:rPr>
      </w:pPr>
    </w:p>
    <w:p w14:paraId="145F00BD" w14:textId="01DD0769" w:rsidR="002B44F0" w:rsidRDefault="002B44F0" w:rsidP="002B44F0">
      <w:pPr>
        <w:spacing w:before="240" w:after="0"/>
        <w:jc w:val="both"/>
        <w:rPr>
          <w:rFonts w:ascii="Arial" w:hAnsi="Arial" w:cs="Arial"/>
          <w:b/>
          <w:sz w:val="24"/>
          <w:szCs w:val="24"/>
          <w:lang w:val="en-GB"/>
        </w:rPr>
      </w:pPr>
      <w:r w:rsidRPr="00C34276">
        <w:rPr>
          <w:noProof/>
        </w:rPr>
        <w:drawing>
          <wp:anchor distT="0" distB="0" distL="114300" distR="114300" simplePos="0" relativeHeight="251658240" behindDoc="0" locked="0" layoutInCell="1" allowOverlap="1" wp14:anchorId="4C34F5E2" wp14:editId="1771F6CD">
            <wp:simplePos x="0" y="0"/>
            <wp:positionH relativeFrom="margin">
              <wp:align>left</wp:align>
            </wp:positionH>
            <wp:positionV relativeFrom="paragraph">
              <wp:posOffset>1352</wp:posOffset>
            </wp:positionV>
            <wp:extent cx="5880575" cy="3882887"/>
            <wp:effectExtent l="0" t="0" r="6350" b="3810"/>
            <wp:wrapNone/>
            <wp:docPr id="494187512" name="Bildobjekt 494187512"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bild som visar text, skärmbild, Teckensnitt, nummer&#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0575" cy="38828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lang w:val="en-GB"/>
        </w:rPr>
        <w:br w:type="page"/>
      </w:r>
    </w:p>
    <w:p w14:paraId="0C490845" w14:textId="66734DF9"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lastRenderedPageBreak/>
        <w:t xml:space="preserve">To Auditors auditing projects financed with funds from the Olof Palmes Internationella Center (the Palme Center).  </w:t>
      </w:r>
    </w:p>
    <w:p w14:paraId="64EE2AAB" w14:textId="675E0D3A"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xml:space="preserve">Please note that these instructions replace all previous audit instructions. </w:t>
      </w:r>
    </w:p>
    <w:p w14:paraId="1FE7DBCF" w14:textId="77777777" w:rsidR="00E063E3" w:rsidRPr="0014693B" w:rsidRDefault="00E063E3" w:rsidP="002B44F0">
      <w:pPr>
        <w:spacing w:before="240" w:after="0"/>
        <w:jc w:val="both"/>
        <w:rPr>
          <w:rFonts w:ascii="Arial Narrow" w:hAnsi="Arial Narrow" w:cs="Arial"/>
          <w:b/>
          <w:sz w:val="44"/>
          <w:szCs w:val="44"/>
          <w:lang w:val="en-GB"/>
        </w:rPr>
      </w:pPr>
      <w:r w:rsidRPr="0014693B">
        <w:rPr>
          <w:rFonts w:ascii="Arial Narrow" w:hAnsi="Arial Narrow" w:cs="Arial"/>
          <w:b/>
          <w:sz w:val="44"/>
          <w:szCs w:val="44"/>
          <w:lang w:val="en-GB"/>
        </w:rPr>
        <w:t xml:space="preserve">GENERAL INFORMATION </w:t>
      </w:r>
    </w:p>
    <w:p w14:paraId="15FB8A8F" w14:textId="08BCD1B7"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xml:space="preserve">Partner Organisations (PO) granted funds from the Palme Center for development cooperation projects are required to submit annual audited project reports for the period covered by the contract with the Swedish Member Organisation (MO)/the Palme Center by 1 February each year, unless otherwise agreed with the Swedish Member Organisation (MO)/the Palme Center in writing. </w:t>
      </w:r>
    </w:p>
    <w:p w14:paraId="73EA485B" w14:textId="2AA83ADD"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xml:space="preserve">Member Organisations (MO) granted funds from the Palme Center for development cooperation projects are required to submit annual audited project reports for the period covered by the contract with the Palme Center by 1 March each year, unless otherwise agreed with the Palme Center in writing. </w:t>
      </w:r>
    </w:p>
    <w:p w14:paraId="166D44FE" w14:textId="0A9ED385"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A</w:t>
      </w:r>
      <w:r w:rsidR="0014693B">
        <w:rPr>
          <w:rFonts w:ascii="Arial" w:hAnsi="Arial" w:cs="Arial"/>
          <w:bCs/>
          <w:sz w:val="24"/>
          <w:szCs w:val="24"/>
          <w:lang w:val="en-GB"/>
        </w:rPr>
        <w:t>l</w:t>
      </w:r>
      <w:r w:rsidRPr="002B44F0">
        <w:rPr>
          <w:rFonts w:ascii="Arial" w:hAnsi="Arial" w:cs="Arial"/>
          <w:bCs/>
          <w:sz w:val="24"/>
          <w:szCs w:val="24"/>
          <w:lang w:val="en-GB"/>
        </w:rPr>
        <w:t xml:space="preserve">l project/s must be audited annually, unless otherwise agreed with the Swedish Member Organisation (MO)/the Palme Center in writing. </w:t>
      </w:r>
    </w:p>
    <w:p w14:paraId="086853FA" w14:textId="5DF670B1"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xml:space="preserve">The audit must be carried out by an external, independent, and qualified Auditor. </w:t>
      </w:r>
    </w:p>
    <w:p w14:paraId="7C5B8FA8" w14:textId="7855DA7B"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xml:space="preserve">Approved titles for the Auditor:  </w:t>
      </w:r>
    </w:p>
    <w:p w14:paraId="5FA30DCD" w14:textId="5065E749" w:rsidR="00E063E3" w:rsidRPr="0014693B" w:rsidRDefault="00E063E3" w:rsidP="0014693B">
      <w:pPr>
        <w:pStyle w:val="ListParagraph"/>
        <w:numPr>
          <w:ilvl w:val="0"/>
          <w:numId w:val="26"/>
        </w:numPr>
        <w:spacing w:before="240" w:after="0"/>
        <w:jc w:val="both"/>
        <w:rPr>
          <w:rFonts w:ascii="Arial" w:hAnsi="Arial" w:cs="Arial"/>
          <w:bCs/>
          <w:sz w:val="24"/>
          <w:szCs w:val="24"/>
          <w:lang w:val="en-GB"/>
        </w:rPr>
      </w:pPr>
      <w:r w:rsidRPr="0014693B">
        <w:rPr>
          <w:rFonts w:ascii="Arial" w:hAnsi="Arial" w:cs="Arial"/>
          <w:bCs/>
          <w:sz w:val="24"/>
          <w:szCs w:val="24"/>
          <w:lang w:val="en-GB"/>
        </w:rPr>
        <w:t xml:space="preserve">Certified Public Accountant (CPA);  </w:t>
      </w:r>
    </w:p>
    <w:p w14:paraId="0D554F5C" w14:textId="22A5E5A2" w:rsidR="00E063E3" w:rsidRPr="002B44F0" w:rsidRDefault="00E063E3" w:rsidP="0014693B">
      <w:pPr>
        <w:pStyle w:val="ListParagraph"/>
        <w:numPr>
          <w:ilvl w:val="0"/>
          <w:numId w:val="26"/>
        </w:numPr>
        <w:spacing w:before="240" w:after="0"/>
        <w:jc w:val="both"/>
        <w:rPr>
          <w:rFonts w:ascii="Arial" w:hAnsi="Arial" w:cs="Arial"/>
          <w:bCs/>
          <w:sz w:val="24"/>
          <w:szCs w:val="24"/>
          <w:lang w:val="en-GB"/>
        </w:rPr>
      </w:pPr>
      <w:r w:rsidRPr="002B44F0">
        <w:rPr>
          <w:rFonts w:ascii="Arial" w:hAnsi="Arial" w:cs="Arial"/>
          <w:bCs/>
          <w:sz w:val="24"/>
          <w:szCs w:val="24"/>
          <w:lang w:val="en-GB"/>
        </w:rPr>
        <w:t xml:space="preserve">Chartered Accountant (CA); or  </w:t>
      </w:r>
    </w:p>
    <w:p w14:paraId="49F114C8" w14:textId="236F8139" w:rsidR="00E063E3" w:rsidRPr="0014693B" w:rsidRDefault="00E063E3" w:rsidP="002B44F0">
      <w:pPr>
        <w:pStyle w:val="ListParagraph"/>
        <w:numPr>
          <w:ilvl w:val="0"/>
          <w:numId w:val="26"/>
        </w:numPr>
        <w:spacing w:before="240" w:after="0"/>
        <w:jc w:val="both"/>
        <w:rPr>
          <w:rFonts w:ascii="Arial" w:hAnsi="Arial" w:cs="Arial"/>
          <w:bCs/>
          <w:sz w:val="24"/>
          <w:szCs w:val="24"/>
          <w:lang w:val="en-GB"/>
        </w:rPr>
      </w:pPr>
      <w:r w:rsidRPr="002B44F0">
        <w:rPr>
          <w:rFonts w:ascii="Arial" w:hAnsi="Arial" w:cs="Arial"/>
          <w:bCs/>
          <w:sz w:val="24"/>
          <w:szCs w:val="24"/>
          <w:lang w:val="en-GB"/>
        </w:rPr>
        <w:t xml:space="preserve">Equivalent according to project country law. </w:t>
      </w:r>
    </w:p>
    <w:p w14:paraId="40B71F1D" w14:textId="77777777"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xml:space="preserve">The audit must be conducted in accordance with internationally accepted standards, ISA, issued by the International Federation of Accountants (IFAC). The “Handbook for International Standards on Auditing and Quality Control”. </w:t>
      </w:r>
    </w:p>
    <w:p w14:paraId="4C3168F0" w14:textId="77777777"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xml:space="preserve"> </w:t>
      </w:r>
    </w:p>
    <w:p w14:paraId="1E938B04" w14:textId="77777777"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xml:space="preserve">  </w:t>
      </w:r>
    </w:p>
    <w:p w14:paraId="1D48EB67" w14:textId="77777777"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w:t>
      </w:r>
    </w:p>
    <w:p w14:paraId="0DE65804" w14:textId="77777777" w:rsidR="002B44F0" w:rsidRDefault="002B44F0" w:rsidP="002B44F0">
      <w:pPr>
        <w:spacing w:before="240" w:after="0"/>
        <w:jc w:val="both"/>
        <w:rPr>
          <w:rFonts w:ascii="Arial" w:hAnsi="Arial" w:cs="Arial"/>
          <w:b/>
          <w:sz w:val="24"/>
          <w:szCs w:val="24"/>
          <w:lang w:val="en-GB"/>
        </w:rPr>
      </w:pPr>
      <w:r>
        <w:rPr>
          <w:rFonts w:ascii="Arial" w:hAnsi="Arial" w:cs="Arial"/>
          <w:b/>
          <w:sz w:val="24"/>
          <w:szCs w:val="24"/>
          <w:lang w:val="en-GB"/>
        </w:rPr>
        <w:br w:type="page"/>
      </w:r>
    </w:p>
    <w:p w14:paraId="117B84D2" w14:textId="54BDBC1C" w:rsidR="00E063E3" w:rsidRPr="0014693B" w:rsidRDefault="00E063E3" w:rsidP="002B44F0">
      <w:pPr>
        <w:spacing w:before="240" w:after="0"/>
        <w:jc w:val="both"/>
        <w:rPr>
          <w:rFonts w:ascii="Arial Narrow" w:hAnsi="Arial Narrow" w:cs="Arial"/>
          <w:b/>
          <w:sz w:val="44"/>
          <w:szCs w:val="44"/>
          <w:lang w:val="en-GB"/>
        </w:rPr>
      </w:pPr>
      <w:r w:rsidRPr="0014693B">
        <w:rPr>
          <w:rFonts w:ascii="Arial Narrow" w:hAnsi="Arial Narrow" w:cs="Arial"/>
          <w:b/>
          <w:sz w:val="44"/>
          <w:szCs w:val="44"/>
          <w:lang w:val="en-GB"/>
        </w:rPr>
        <w:lastRenderedPageBreak/>
        <w:t xml:space="preserve">OBJECTIVES AND SCOPE OF THE AUDIT </w:t>
      </w:r>
    </w:p>
    <w:p w14:paraId="6E48BC68" w14:textId="1B8A9776"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xml:space="preserve">In the Audit – made in accordance with generally accepted auditing standards – the Auditor must especially examine that the PO/MO has complied with the Agreement between the PO/MO, the MO/the Palme Center, or the PO/the Palme Center, as well as with the Palme Center’s guidelines. The Auditor must also check that the information provided in the financial report matches the financial information in the narrative report. </w:t>
      </w:r>
    </w:p>
    <w:p w14:paraId="410D4D1F" w14:textId="412EF5E6"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xml:space="preserve">If the PO/MO channels grants to another party, the Auditor must check that the PO/MO has an Agreement with the third party and that the Palme Center’s audit instructions have been followed in all organisations subsequently in receipt of funds. </w:t>
      </w:r>
    </w:p>
    <w:p w14:paraId="60D85764" w14:textId="726F8639"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Both POs and MOs may receive either:</w:t>
      </w:r>
    </w:p>
    <w:p w14:paraId="669D9249" w14:textId="69F11C72"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1) Project fund</w:t>
      </w:r>
      <w:r w:rsidR="0066467B">
        <w:rPr>
          <w:rFonts w:ascii="Arial" w:hAnsi="Arial" w:cs="Arial"/>
          <w:bCs/>
          <w:sz w:val="24"/>
          <w:szCs w:val="24"/>
          <w:lang w:val="en-GB"/>
        </w:rPr>
        <w:t>ing</w:t>
      </w:r>
      <w:r w:rsidRPr="002B44F0">
        <w:rPr>
          <w:rFonts w:ascii="Arial" w:hAnsi="Arial" w:cs="Arial"/>
          <w:bCs/>
          <w:sz w:val="24"/>
          <w:szCs w:val="24"/>
          <w:lang w:val="en-GB"/>
        </w:rPr>
        <w:t xml:space="preserve">  </w:t>
      </w:r>
    </w:p>
    <w:p w14:paraId="4FA6FA4F" w14:textId="1B8DF539"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xml:space="preserve">2) CORE funding  </w:t>
      </w:r>
    </w:p>
    <w:p w14:paraId="53DD8310" w14:textId="77777777"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xml:space="preserve">The reporting and audit requirements differ between the two funding alternatives, as outlined below.  </w:t>
      </w:r>
    </w:p>
    <w:p w14:paraId="73F9D8E6" w14:textId="77777777"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xml:space="preserve">  </w:t>
      </w:r>
    </w:p>
    <w:p w14:paraId="5302D276" w14:textId="77777777" w:rsidR="00E063E3" w:rsidRPr="002B44F0" w:rsidRDefault="00E063E3" w:rsidP="002B44F0">
      <w:pPr>
        <w:spacing w:before="240" w:after="0"/>
        <w:jc w:val="both"/>
        <w:rPr>
          <w:rFonts w:ascii="Arial" w:hAnsi="Arial" w:cs="Arial"/>
          <w:bCs/>
          <w:sz w:val="24"/>
          <w:szCs w:val="24"/>
          <w:lang w:val="en-GB"/>
        </w:rPr>
      </w:pPr>
      <w:r w:rsidRPr="002B44F0">
        <w:rPr>
          <w:rFonts w:ascii="Arial" w:hAnsi="Arial" w:cs="Arial"/>
          <w:bCs/>
          <w:sz w:val="24"/>
          <w:szCs w:val="24"/>
          <w:lang w:val="en-GB"/>
        </w:rPr>
        <w:t> </w:t>
      </w:r>
    </w:p>
    <w:p w14:paraId="23AFA888" w14:textId="77777777" w:rsidR="002B44F0" w:rsidRDefault="002B44F0" w:rsidP="002B44F0">
      <w:pPr>
        <w:spacing w:before="240" w:after="0"/>
        <w:jc w:val="both"/>
        <w:rPr>
          <w:rFonts w:ascii="Arial" w:hAnsi="Arial" w:cs="Arial"/>
          <w:b/>
          <w:sz w:val="24"/>
          <w:szCs w:val="24"/>
          <w:lang w:val="en-GB"/>
        </w:rPr>
      </w:pPr>
      <w:r>
        <w:rPr>
          <w:rFonts w:ascii="Arial" w:hAnsi="Arial" w:cs="Arial"/>
          <w:b/>
          <w:sz w:val="24"/>
          <w:szCs w:val="24"/>
          <w:lang w:val="en-GB"/>
        </w:rPr>
        <w:br w:type="page"/>
      </w:r>
    </w:p>
    <w:p w14:paraId="2E50C9B7" w14:textId="3CA1BBD5" w:rsidR="00E063E3" w:rsidRPr="00F34D74" w:rsidRDefault="00E063E3" w:rsidP="00BE187E">
      <w:pPr>
        <w:spacing w:after="0"/>
        <w:ind w:left="709" w:hanging="730"/>
        <w:textAlignment w:val="baseline"/>
        <w:rPr>
          <w:rFonts w:ascii="Arial Narrow" w:eastAsia="Georgia" w:hAnsi="Arial Narrow" w:cs="Segoe UI"/>
          <w:b/>
          <w:bCs/>
          <w:color w:val="000000"/>
          <w:kern w:val="2"/>
          <w:sz w:val="32"/>
          <w:szCs w:val="32"/>
          <w:lang w:val="en-GB" w:eastAsia="sv-SE"/>
          <w14:ligatures w14:val="standardContextual"/>
        </w:rPr>
      </w:pPr>
      <w:r w:rsidRPr="00F34D74">
        <w:rPr>
          <w:rFonts w:ascii="Arial Narrow" w:eastAsia="Georgia" w:hAnsi="Arial Narrow" w:cs="Segoe UI"/>
          <w:b/>
          <w:bCs/>
          <w:color w:val="000000"/>
          <w:kern w:val="2"/>
          <w:sz w:val="32"/>
          <w:szCs w:val="32"/>
          <w:lang w:val="en-GB" w:eastAsia="sv-SE"/>
          <w14:ligatures w14:val="standardContextual"/>
        </w:rPr>
        <w:lastRenderedPageBreak/>
        <w:t xml:space="preserve">1. PROJECT FUNDING </w:t>
      </w:r>
    </w:p>
    <w:p w14:paraId="6BE2FB1B" w14:textId="591D3466" w:rsidR="00E063E3" w:rsidRPr="00926320" w:rsidRDefault="00E063E3" w:rsidP="002B44F0">
      <w:pPr>
        <w:spacing w:before="240" w:after="0"/>
        <w:jc w:val="both"/>
        <w:rPr>
          <w:rFonts w:ascii="Arial" w:hAnsi="Arial" w:cs="Arial"/>
          <w:bCs/>
          <w:sz w:val="24"/>
          <w:szCs w:val="24"/>
          <w:lang w:val="en-GB"/>
        </w:rPr>
      </w:pPr>
      <w:r w:rsidRPr="00A83E62">
        <w:rPr>
          <w:rFonts w:ascii="Arial" w:hAnsi="Arial" w:cs="Arial"/>
          <w:bCs/>
          <w:sz w:val="24"/>
          <w:szCs w:val="24"/>
          <w:lang w:val="en-GB"/>
        </w:rPr>
        <w:t xml:space="preserve">The annual financial report to be submitted by the PO and/or the MO must consist of at least the following documents: </w:t>
      </w:r>
    </w:p>
    <w:p w14:paraId="7DC828E0" w14:textId="77777777"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t xml:space="preserve">For both PO and MO, when applicable: </w:t>
      </w:r>
    </w:p>
    <w:p w14:paraId="1A532D64" w14:textId="77777777" w:rsidR="00926320" w:rsidRPr="00926320" w:rsidRDefault="00926320" w:rsidP="00926320">
      <w:pPr>
        <w:pStyle w:val="ListParagraph"/>
        <w:numPr>
          <w:ilvl w:val="0"/>
          <w:numId w:val="31"/>
        </w:numPr>
        <w:spacing w:after="0"/>
        <w:ind w:left="709"/>
        <w:jc w:val="both"/>
        <w:textAlignment w:val="baseline"/>
        <w:rPr>
          <w:rFonts w:ascii="Arial" w:hAnsi="Arial" w:cs="Arial"/>
          <w:szCs w:val="21"/>
        </w:rPr>
      </w:pPr>
      <w:r w:rsidRPr="00926320">
        <w:rPr>
          <w:rFonts w:ascii="Arial" w:hAnsi="Arial" w:cs="Arial"/>
          <w:b/>
          <w:bCs/>
          <w:szCs w:val="21"/>
          <w:lang w:val="en-GB"/>
        </w:rPr>
        <w:t>Accumulative budget report</w:t>
      </w:r>
      <w:r w:rsidRPr="00F34D74">
        <w:rPr>
          <w:rFonts w:ascii="Arial" w:hAnsi="Arial" w:cs="Arial"/>
          <w:b/>
          <w:bCs/>
          <w:szCs w:val="21"/>
          <w:lang w:val="en-GB"/>
        </w:rPr>
        <w:t xml:space="preserve"> </w:t>
      </w:r>
      <w:r w:rsidRPr="00F34D74">
        <w:rPr>
          <w:rFonts w:ascii="Arial" w:hAnsi="Arial" w:cs="Arial"/>
          <w:szCs w:val="21"/>
          <w:lang w:val="en-GB"/>
        </w:rPr>
        <w:t xml:space="preserve">signed by the person authorised to sign for the PO/MO as well as by the Auditor. </w:t>
      </w:r>
      <w:r w:rsidRPr="00926320">
        <w:rPr>
          <w:rFonts w:ascii="Arial" w:hAnsi="Arial" w:cs="Arial"/>
          <w:szCs w:val="21"/>
          <w:lang w:val="fr-CD"/>
        </w:rPr>
        <w:t xml:space="preserve">Template </w:t>
      </w:r>
      <w:proofErr w:type="spellStart"/>
      <w:r w:rsidRPr="00926320">
        <w:rPr>
          <w:rFonts w:ascii="Arial" w:hAnsi="Arial" w:cs="Arial"/>
          <w:szCs w:val="21"/>
          <w:lang w:val="fr-CD"/>
        </w:rPr>
        <w:t>available</w:t>
      </w:r>
      <w:proofErr w:type="spellEnd"/>
      <w:r w:rsidRPr="00926320">
        <w:rPr>
          <w:rFonts w:ascii="Arial" w:hAnsi="Arial" w:cs="Arial"/>
          <w:szCs w:val="21"/>
          <w:lang w:val="fr-CD"/>
        </w:rPr>
        <w:t xml:space="preserve"> at </w:t>
      </w:r>
      <w:r w:rsidRPr="00926320">
        <w:rPr>
          <w:rFonts w:ascii="Arial" w:hAnsi="Arial" w:cs="Arial"/>
          <w:szCs w:val="21"/>
        </w:rPr>
        <w:t> </w:t>
      </w:r>
    </w:p>
    <w:p w14:paraId="04010C68" w14:textId="51A04932" w:rsidR="00926320" w:rsidRPr="00926320" w:rsidRDefault="006716CE" w:rsidP="00926320">
      <w:pPr>
        <w:spacing w:after="0"/>
        <w:ind w:firstLine="709"/>
        <w:textAlignment w:val="baseline"/>
        <w:rPr>
          <w:rFonts w:ascii="Arial" w:hAnsi="Arial" w:cs="Arial"/>
          <w:szCs w:val="21"/>
        </w:rPr>
      </w:pPr>
      <w:hyperlink r:id="rId12" w:history="1">
        <w:r w:rsidR="00926320" w:rsidRPr="00F34D74">
          <w:rPr>
            <w:rStyle w:val="Hyperlink"/>
            <w:rFonts w:ascii="Arial" w:hAnsi="Arial" w:cs="Arial"/>
            <w:szCs w:val="21"/>
          </w:rPr>
          <w:t>https://www.palmecenter.se/resourcecenter/</w:t>
        </w:r>
      </w:hyperlink>
      <w:r w:rsidR="00926320" w:rsidRPr="00F34D74">
        <w:rPr>
          <w:rFonts w:ascii="Arial" w:hAnsi="Arial" w:cs="Arial"/>
          <w:szCs w:val="21"/>
        </w:rPr>
        <w:t>.</w:t>
      </w:r>
      <w:r w:rsidR="00926320" w:rsidRPr="00926320">
        <w:rPr>
          <w:rFonts w:ascii="Arial" w:hAnsi="Arial" w:cs="Arial"/>
          <w:szCs w:val="21"/>
        </w:rPr>
        <w:t> </w:t>
      </w:r>
    </w:p>
    <w:p w14:paraId="3745924D" w14:textId="77777777" w:rsidR="00926320" w:rsidRPr="00926320" w:rsidRDefault="00926320" w:rsidP="00926320">
      <w:pPr>
        <w:spacing w:after="0"/>
        <w:ind w:left="709"/>
        <w:textAlignment w:val="baseline"/>
        <w:rPr>
          <w:rFonts w:ascii="Arial" w:hAnsi="Arial" w:cs="Arial"/>
          <w:sz w:val="18"/>
          <w:szCs w:val="18"/>
        </w:rPr>
      </w:pPr>
    </w:p>
    <w:p w14:paraId="030A675F" w14:textId="77777777" w:rsidR="00926320" w:rsidRPr="00926320" w:rsidRDefault="00926320" w:rsidP="00926320">
      <w:pPr>
        <w:pStyle w:val="ListParagraph"/>
        <w:numPr>
          <w:ilvl w:val="0"/>
          <w:numId w:val="31"/>
        </w:numPr>
        <w:spacing w:after="0"/>
        <w:ind w:left="709"/>
        <w:jc w:val="both"/>
        <w:textAlignment w:val="baseline"/>
        <w:rPr>
          <w:rFonts w:ascii="Arial" w:hAnsi="Arial" w:cs="Arial"/>
          <w:sz w:val="18"/>
          <w:szCs w:val="18"/>
        </w:rPr>
      </w:pPr>
      <w:r w:rsidRPr="00926320">
        <w:rPr>
          <w:rFonts w:ascii="Arial" w:hAnsi="Arial" w:cs="Arial"/>
          <w:b/>
          <w:bCs/>
          <w:szCs w:val="21"/>
          <w:lang w:val="en-GB"/>
        </w:rPr>
        <w:t>Expenditure Specification report</w:t>
      </w:r>
      <w:r w:rsidRPr="00F34D74">
        <w:rPr>
          <w:rFonts w:ascii="Arial" w:hAnsi="Arial" w:cs="Arial"/>
          <w:b/>
          <w:bCs/>
          <w:szCs w:val="21"/>
          <w:lang w:val="en-GB"/>
        </w:rPr>
        <w:t xml:space="preserve"> </w:t>
      </w:r>
      <w:r w:rsidRPr="00F34D74">
        <w:rPr>
          <w:rFonts w:ascii="Arial" w:hAnsi="Arial" w:cs="Arial"/>
          <w:szCs w:val="21"/>
          <w:lang w:val="en-GB"/>
        </w:rPr>
        <w:t xml:space="preserve">signed by the person authorised to sign for the PO/MO as well as by the Auditor. </w:t>
      </w:r>
      <w:r w:rsidRPr="00926320">
        <w:rPr>
          <w:rFonts w:ascii="Arial" w:hAnsi="Arial" w:cs="Arial"/>
          <w:szCs w:val="21"/>
          <w:lang w:val="fr-CD"/>
        </w:rPr>
        <w:t xml:space="preserve">Template </w:t>
      </w:r>
      <w:proofErr w:type="spellStart"/>
      <w:r w:rsidRPr="00926320">
        <w:rPr>
          <w:rFonts w:ascii="Arial" w:hAnsi="Arial" w:cs="Arial"/>
          <w:szCs w:val="21"/>
          <w:lang w:val="fr-CD"/>
        </w:rPr>
        <w:t>available</w:t>
      </w:r>
      <w:proofErr w:type="spellEnd"/>
      <w:r w:rsidRPr="00926320">
        <w:rPr>
          <w:rFonts w:ascii="Arial" w:hAnsi="Arial" w:cs="Arial"/>
          <w:szCs w:val="21"/>
          <w:lang w:val="fr-CD"/>
        </w:rPr>
        <w:t xml:space="preserve"> at </w:t>
      </w:r>
      <w:r w:rsidRPr="00926320">
        <w:rPr>
          <w:rFonts w:ascii="Arial" w:hAnsi="Arial" w:cs="Arial"/>
          <w:szCs w:val="21"/>
        </w:rPr>
        <w:t> </w:t>
      </w:r>
    </w:p>
    <w:p w14:paraId="412C615B" w14:textId="77777777" w:rsidR="00926320" w:rsidRPr="00926320" w:rsidRDefault="006716CE" w:rsidP="00926320">
      <w:pPr>
        <w:spacing w:after="0"/>
        <w:ind w:left="709"/>
        <w:textAlignment w:val="baseline"/>
        <w:rPr>
          <w:rFonts w:ascii="Arial" w:hAnsi="Arial" w:cs="Arial"/>
          <w:sz w:val="18"/>
          <w:szCs w:val="18"/>
        </w:rPr>
      </w:pPr>
      <w:hyperlink r:id="rId13" w:history="1">
        <w:r w:rsidR="00926320" w:rsidRPr="00F34D74">
          <w:rPr>
            <w:rStyle w:val="Hyperlink"/>
            <w:rFonts w:ascii="Arial" w:hAnsi="Arial" w:cs="Arial"/>
            <w:szCs w:val="21"/>
          </w:rPr>
          <w:t>https://www.palmecenter.se/resourcecenter/</w:t>
        </w:r>
      </w:hyperlink>
      <w:r w:rsidR="00926320" w:rsidRPr="00F34D74">
        <w:rPr>
          <w:rFonts w:ascii="Arial" w:hAnsi="Arial" w:cs="Arial"/>
          <w:szCs w:val="21"/>
        </w:rPr>
        <w:t>.</w:t>
      </w:r>
      <w:r w:rsidR="00926320" w:rsidRPr="00926320">
        <w:rPr>
          <w:rFonts w:ascii="Arial" w:hAnsi="Arial" w:cs="Arial"/>
          <w:szCs w:val="21"/>
        </w:rPr>
        <w:t> </w:t>
      </w:r>
    </w:p>
    <w:p w14:paraId="5E9FC297" w14:textId="77777777" w:rsidR="00926320" w:rsidRPr="00926320" w:rsidRDefault="00926320" w:rsidP="00926320">
      <w:pPr>
        <w:spacing w:after="0"/>
        <w:ind w:left="709"/>
        <w:textAlignment w:val="baseline"/>
        <w:rPr>
          <w:rFonts w:ascii="Arial" w:hAnsi="Arial" w:cs="Arial"/>
          <w:sz w:val="18"/>
          <w:szCs w:val="18"/>
        </w:rPr>
      </w:pPr>
      <w:r w:rsidRPr="00926320">
        <w:rPr>
          <w:rFonts w:ascii="Arial" w:hAnsi="Arial" w:cs="Arial"/>
          <w:szCs w:val="21"/>
        </w:rPr>
        <w:t> </w:t>
      </w:r>
    </w:p>
    <w:p w14:paraId="31F9063B" w14:textId="77777777" w:rsidR="00926320" w:rsidRPr="00926320" w:rsidRDefault="00926320" w:rsidP="00926320">
      <w:pPr>
        <w:pStyle w:val="ListParagraph"/>
        <w:numPr>
          <w:ilvl w:val="0"/>
          <w:numId w:val="31"/>
        </w:numPr>
        <w:spacing w:after="0"/>
        <w:ind w:left="709"/>
        <w:jc w:val="both"/>
        <w:textAlignment w:val="baseline"/>
        <w:rPr>
          <w:rFonts w:ascii="Arial" w:hAnsi="Arial" w:cs="Arial"/>
          <w:szCs w:val="21"/>
        </w:rPr>
      </w:pPr>
      <w:proofErr w:type="spellStart"/>
      <w:r w:rsidRPr="00926320">
        <w:rPr>
          <w:rFonts w:ascii="Arial" w:hAnsi="Arial" w:cs="Arial"/>
          <w:b/>
          <w:bCs/>
          <w:szCs w:val="21"/>
        </w:rPr>
        <w:t>Reporting</w:t>
      </w:r>
      <w:proofErr w:type="spellEnd"/>
      <w:r w:rsidRPr="00926320">
        <w:rPr>
          <w:rFonts w:ascii="Arial" w:hAnsi="Arial" w:cs="Arial"/>
          <w:b/>
          <w:bCs/>
          <w:szCs w:val="21"/>
        </w:rPr>
        <w:t xml:space="preserve"> by the </w:t>
      </w:r>
      <w:proofErr w:type="spellStart"/>
      <w:r w:rsidRPr="00926320">
        <w:rPr>
          <w:rFonts w:ascii="Arial" w:hAnsi="Arial" w:cs="Arial"/>
          <w:b/>
          <w:bCs/>
          <w:szCs w:val="21"/>
        </w:rPr>
        <w:t>Auditor</w:t>
      </w:r>
      <w:proofErr w:type="spellEnd"/>
      <w:r w:rsidRPr="00926320">
        <w:rPr>
          <w:rFonts w:ascii="Arial" w:hAnsi="Arial" w:cs="Arial"/>
          <w:b/>
          <w:bCs/>
          <w:szCs w:val="21"/>
        </w:rPr>
        <w:t>:</w:t>
      </w:r>
      <w:r w:rsidRPr="00926320">
        <w:rPr>
          <w:rFonts w:ascii="Arial" w:hAnsi="Arial" w:cs="Arial"/>
          <w:szCs w:val="21"/>
        </w:rPr>
        <w:t> </w:t>
      </w:r>
    </w:p>
    <w:p w14:paraId="3970C413" w14:textId="77777777" w:rsidR="00926320" w:rsidRPr="00926320" w:rsidRDefault="00926320" w:rsidP="00926320">
      <w:pPr>
        <w:numPr>
          <w:ilvl w:val="0"/>
          <w:numId w:val="28"/>
        </w:numPr>
        <w:spacing w:after="0"/>
        <w:ind w:left="709" w:firstLine="0"/>
        <w:jc w:val="both"/>
        <w:textAlignment w:val="baseline"/>
        <w:rPr>
          <w:rFonts w:ascii="Arial" w:hAnsi="Arial" w:cs="Arial"/>
          <w:szCs w:val="21"/>
          <w:lang w:val="en-GB"/>
        </w:rPr>
      </w:pPr>
      <w:r w:rsidRPr="00F34D74">
        <w:rPr>
          <w:rFonts w:ascii="Arial" w:hAnsi="Arial" w:cs="Arial"/>
          <w:szCs w:val="21"/>
          <w:lang w:val="en-GB"/>
        </w:rPr>
        <w:t>Audit report according to ISA 800/805;</w:t>
      </w:r>
      <w:r w:rsidRPr="00926320">
        <w:rPr>
          <w:rFonts w:ascii="Arial" w:hAnsi="Arial" w:cs="Arial"/>
          <w:szCs w:val="21"/>
          <w:lang w:val="en-GB"/>
        </w:rPr>
        <w:t> </w:t>
      </w:r>
    </w:p>
    <w:p w14:paraId="361EE10C" w14:textId="77777777" w:rsidR="00926320" w:rsidRPr="00926320" w:rsidRDefault="00926320" w:rsidP="00926320">
      <w:pPr>
        <w:numPr>
          <w:ilvl w:val="0"/>
          <w:numId w:val="29"/>
        </w:numPr>
        <w:spacing w:after="0"/>
        <w:ind w:left="709" w:firstLine="0"/>
        <w:jc w:val="both"/>
        <w:textAlignment w:val="baseline"/>
        <w:rPr>
          <w:rFonts w:ascii="Arial" w:hAnsi="Arial" w:cs="Arial"/>
          <w:szCs w:val="21"/>
          <w:lang w:val="en-GB"/>
        </w:rPr>
      </w:pPr>
      <w:r w:rsidRPr="00926320">
        <w:rPr>
          <w:rFonts w:ascii="Arial" w:hAnsi="Arial" w:cs="Arial"/>
          <w:szCs w:val="21"/>
          <w:lang w:val="fr-CD"/>
        </w:rPr>
        <w:t xml:space="preserve">Management </w:t>
      </w:r>
      <w:proofErr w:type="spellStart"/>
      <w:r w:rsidRPr="00926320">
        <w:rPr>
          <w:rFonts w:ascii="Arial" w:hAnsi="Arial" w:cs="Arial"/>
          <w:szCs w:val="21"/>
          <w:lang w:val="fr-CD"/>
        </w:rPr>
        <w:t>Letter</w:t>
      </w:r>
      <w:proofErr w:type="spellEnd"/>
      <w:r w:rsidRPr="00926320">
        <w:rPr>
          <w:rFonts w:ascii="Arial" w:hAnsi="Arial" w:cs="Arial"/>
          <w:szCs w:val="21"/>
          <w:lang w:val="fr-CD"/>
        </w:rPr>
        <w:t xml:space="preserve"> and Management </w:t>
      </w:r>
      <w:proofErr w:type="spellStart"/>
      <w:proofErr w:type="gramStart"/>
      <w:r w:rsidRPr="00926320">
        <w:rPr>
          <w:rFonts w:ascii="Arial" w:hAnsi="Arial" w:cs="Arial"/>
          <w:szCs w:val="21"/>
          <w:lang w:val="fr-CD"/>
        </w:rPr>
        <w:t>Response</w:t>
      </w:r>
      <w:proofErr w:type="spellEnd"/>
      <w:r w:rsidRPr="00926320">
        <w:rPr>
          <w:rFonts w:ascii="Arial" w:hAnsi="Arial" w:cs="Arial"/>
          <w:szCs w:val="21"/>
          <w:lang w:val="fr-CD"/>
        </w:rPr>
        <w:t>;</w:t>
      </w:r>
      <w:proofErr w:type="gramEnd"/>
      <w:r w:rsidRPr="00926320">
        <w:rPr>
          <w:rFonts w:ascii="Arial" w:hAnsi="Arial" w:cs="Arial"/>
          <w:szCs w:val="21"/>
          <w:lang w:val="fr-CD"/>
        </w:rPr>
        <w:t xml:space="preserve"> and</w:t>
      </w:r>
      <w:r w:rsidRPr="00926320">
        <w:rPr>
          <w:rFonts w:ascii="Arial" w:hAnsi="Arial" w:cs="Arial"/>
          <w:szCs w:val="21"/>
          <w:lang w:val="en-GB"/>
        </w:rPr>
        <w:t> </w:t>
      </w:r>
    </w:p>
    <w:p w14:paraId="59AC6286" w14:textId="77777777" w:rsidR="00926320" w:rsidRPr="00926320" w:rsidRDefault="00926320" w:rsidP="00926320">
      <w:pPr>
        <w:numPr>
          <w:ilvl w:val="0"/>
          <w:numId w:val="30"/>
        </w:numPr>
        <w:spacing w:after="0"/>
        <w:ind w:left="709" w:firstLine="0"/>
        <w:jc w:val="both"/>
        <w:textAlignment w:val="baseline"/>
        <w:rPr>
          <w:rFonts w:ascii="Arial" w:hAnsi="Arial" w:cs="Arial"/>
          <w:szCs w:val="21"/>
          <w:lang w:val="en-GB"/>
        </w:rPr>
      </w:pPr>
      <w:r w:rsidRPr="00F34D74">
        <w:rPr>
          <w:rFonts w:ascii="Arial" w:hAnsi="Arial" w:cs="Arial"/>
          <w:szCs w:val="21"/>
          <w:lang w:val="en-GB"/>
        </w:rPr>
        <w:t>Report over Factual findings according to ISRS 4400</w:t>
      </w:r>
      <w:r w:rsidRPr="00926320">
        <w:rPr>
          <w:rFonts w:ascii="Arial" w:hAnsi="Arial" w:cs="Arial"/>
          <w:szCs w:val="21"/>
          <w:lang w:val="en-GB"/>
        </w:rPr>
        <w:t> </w:t>
      </w:r>
    </w:p>
    <w:p w14:paraId="454C8E5D" w14:textId="77777777" w:rsidR="00926320" w:rsidRPr="00926320" w:rsidRDefault="00926320" w:rsidP="00926320">
      <w:pPr>
        <w:spacing w:after="0"/>
        <w:ind w:left="709"/>
        <w:textAlignment w:val="baseline"/>
        <w:rPr>
          <w:rFonts w:ascii="Arial" w:hAnsi="Arial" w:cs="Arial"/>
          <w:sz w:val="18"/>
          <w:szCs w:val="18"/>
          <w:lang w:val="en-GB"/>
        </w:rPr>
      </w:pPr>
      <w:r w:rsidRPr="00F34D74">
        <w:rPr>
          <w:rFonts w:ascii="Arial" w:hAnsi="Arial" w:cs="Arial"/>
          <w:szCs w:val="21"/>
          <w:lang w:val="en-GB"/>
        </w:rPr>
        <w:t>The Auditor must also attach a copy of their audit certification/registration document that verifies what kind of certification (CPA, CA etc.) the Auditor holds.</w:t>
      </w:r>
      <w:r w:rsidRPr="00926320">
        <w:rPr>
          <w:rFonts w:ascii="Arial" w:hAnsi="Arial" w:cs="Arial"/>
          <w:szCs w:val="21"/>
          <w:lang w:val="en-GB"/>
        </w:rPr>
        <w:t> </w:t>
      </w:r>
    </w:p>
    <w:p w14:paraId="24FE5DE7" w14:textId="77777777" w:rsidR="00926320" w:rsidRPr="00926320" w:rsidRDefault="00926320" w:rsidP="00926320">
      <w:pPr>
        <w:spacing w:after="0"/>
        <w:ind w:left="709"/>
        <w:textAlignment w:val="baseline"/>
        <w:rPr>
          <w:rFonts w:ascii="Arial" w:hAnsi="Arial" w:cs="Arial"/>
          <w:sz w:val="18"/>
          <w:szCs w:val="18"/>
          <w:lang w:val="en-GB"/>
        </w:rPr>
      </w:pPr>
      <w:r w:rsidRPr="00926320">
        <w:rPr>
          <w:rFonts w:ascii="Arial" w:hAnsi="Arial" w:cs="Arial"/>
          <w:szCs w:val="21"/>
          <w:lang w:val="en-GB"/>
        </w:rPr>
        <w:t> </w:t>
      </w:r>
    </w:p>
    <w:p w14:paraId="4D6531C5" w14:textId="77777777" w:rsidR="00926320" w:rsidRPr="00926320" w:rsidRDefault="00926320" w:rsidP="00926320">
      <w:pPr>
        <w:pStyle w:val="ListParagraph"/>
        <w:numPr>
          <w:ilvl w:val="0"/>
          <w:numId w:val="31"/>
        </w:numPr>
        <w:spacing w:after="0"/>
        <w:ind w:left="709"/>
        <w:jc w:val="both"/>
        <w:textAlignment w:val="baseline"/>
        <w:rPr>
          <w:rFonts w:ascii="Arial" w:hAnsi="Arial" w:cs="Arial"/>
          <w:sz w:val="18"/>
          <w:szCs w:val="18"/>
        </w:rPr>
      </w:pPr>
      <w:r w:rsidRPr="00926320">
        <w:rPr>
          <w:rFonts w:ascii="Arial" w:hAnsi="Arial" w:cs="Arial"/>
          <w:b/>
          <w:bCs/>
          <w:szCs w:val="21"/>
          <w:lang w:val="en-GB"/>
        </w:rPr>
        <w:t>Transfer of Assets</w:t>
      </w:r>
      <w:r w:rsidRPr="00F34D74">
        <w:rPr>
          <w:rFonts w:ascii="Arial" w:hAnsi="Arial" w:cs="Arial"/>
          <w:szCs w:val="21"/>
          <w:lang w:val="en-GB"/>
        </w:rPr>
        <w:t xml:space="preserve"> signed by the person authorised to sign for the PO/MO (only applicable final year). </w:t>
      </w:r>
      <w:r w:rsidRPr="00926320">
        <w:rPr>
          <w:rFonts w:ascii="Arial" w:hAnsi="Arial" w:cs="Arial"/>
          <w:szCs w:val="21"/>
          <w:lang w:val="fr-CD"/>
        </w:rPr>
        <w:t xml:space="preserve">Template </w:t>
      </w:r>
      <w:proofErr w:type="spellStart"/>
      <w:r w:rsidRPr="00926320">
        <w:rPr>
          <w:rFonts w:ascii="Arial" w:hAnsi="Arial" w:cs="Arial"/>
          <w:szCs w:val="21"/>
          <w:lang w:val="fr-CD"/>
        </w:rPr>
        <w:t>available</w:t>
      </w:r>
      <w:proofErr w:type="spellEnd"/>
      <w:r w:rsidRPr="00926320">
        <w:rPr>
          <w:rFonts w:ascii="Arial" w:hAnsi="Arial" w:cs="Arial"/>
          <w:szCs w:val="21"/>
          <w:lang w:val="fr-CD"/>
        </w:rPr>
        <w:t xml:space="preserve"> at </w:t>
      </w:r>
      <w:r w:rsidRPr="00926320">
        <w:rPr>
          <w:rFonts w:ascii="Arial" w:hAnsi="Arial" w:cs="Arial"/>
          <w:szCs w:val="21"/>
        </w:rPr>
        <w:t> </w:t>
      </w:r>
      <w:hyperlink r:id="rId14" w:tgtFrame="_blank" w:history="1">
        <w:r w:rsidRPr="00926320">
          <w:rPr>
            <w:rFonts w:ascii="Arial" w:hAnsi="Arial" w:cs="Arial"/>
            <w:color w:val="52A4DC"/>
            <w:szCs w:val="21"/>
            <w:u w:val="single"/>
            <w:lang w:val="fr-CD"/>
          </w:rPr>
          <w:t>https://www.palmecenter.se/resourcecenter/</w:t>
        </w:r>
      </w:hyperlink>
      <w:r w:rsidRPr="00926320">
        <w:rPr>
          <w:rFonts w:ascii="Arial" w:hAnsi="Arial" w:cs="Arial"/>
          <w:szCs w:val="21"/>
          <w:lang w:val="fr-CD"/>
        </w:rPr>
        <w:t>. </w:t>
      </w:r>
      <w:r w:rsidRPr="00926320">
        <w:rPr>
          <w:rFonts w:ascii="Arial" w:hAnsi="Arial" w:cs="Arial"/>
          <w:szCs w:val="21"/>
        </w:rPr>
        <w:t> </w:t>
      </w:r>
    </w:p>
    <w:p w14:paraId="33A5D905" w14:textId="4B117BD5" w:rsidR="00E063E3" w:rsidRPr="00926320" w:rsidRDefault="00E063E3" w:rsidP="002B44F0">
      <w:pPr>
        <w:spacing w:before="240" w:after="0"/>
        <w:jc w:val="both"/>
        <w:rPr>
          <w:rFonts w:ascii="Arial" w:hAnsi="Arial" w:cs="Arial"/>
          <w:b/>
          <w:sz w:val="24"/>
          <w:szCs w:val="24"/>
          <w:lang w:val="en-GB"/>
        </w:rPr>
      </w:pPr>
    </w:p>
    <w:p w14:paraId="7C835F24" w14:textId="77777777" w:rsidR="00E063E3" w:rsidRPr="00926320" w:rsidRDefault="00E063E3" w:rsidP="002B44F0">
      <w:pPr>
        <w:spacing w:before="240" w:after="0"/>
        <w:jc w:val="both"/>
        <w:rPr>
          <w:rFonts w:ascii="Arial" w:hAnsi="Arial" w:cs="Arial"/>
          <w:b/>
          <w:sz w:val="24"/>
          <w:szCs w:val="24"/>
          <w:lang w:val="en-GB"/>
        </w:rPr>
      </w:pPr>
      <w:r w:rsidRPr="00926320">
        <w:rPr>
          <w:rFonts w:ascii="Arial" w:hAnsi="Arial" w:cs="Arial"/>
          <w:b/>
          <w:sz w:val="24"/>
          <w:szCs w:val="24"/>
          <w:lang w:val="en-GB"/>
        </w:rPr>
        <w:t xml:space="preserve">  </w:t>
      </w:r>
    </w:p>
    <w:p w14:paraId="56E5EF79" w14:textId="77777777" w:rsidR="00E063E3" w:rsidRPr="00E063E3" w:rsidRDefault="00E063E3" w:rsidP="002B44F0">
      <w:pPr>
        <w:spacing w:before="240" w:after="0"/>
        <w:jc w:val="both"/>
        <w:rPr>
          <w:rFonts w:ascii="Arial" w:hAnsi="Arial" w:cs="Arial"/>
          <w:b/>
          <w:sz w:val="24"/>
          <w:szCs w:val="24"/>
          <w:lang w:val="en-GB"/>
        </w:rPr>
      </w:pPr>
      <w:r w:rsidRPr="00E063E3">
        <w:rPr>
          <w:rFonts w:ascii="Arial" w:hAnsi="Arial" w:cs="Arial"/>
          <w:b/>
          <w:sz w:val="24"/>
          <w:szCs w:val="24"/>
          <w:lang w:val="en-GB"/>
        </w:rPr>
        <w:t> </w:t>
      </w:r>
    </w:p>
    <w:p w14:paraId="0E5285A0" w14:textId="77777777" w:rsidR="00926320" w:rsidRDefault="00926320">
      <w:pPr>
        <w:spacing w:after="0" w:line="240" w:lineRule="auto"/>
        <w:rPr>
          <w:rFonts w:ascii="Arial" w:hAnsi="Arial" w:cs="Arial"/>
          <w:b/>
          <w:sz w:val="24"/>
          <w:szCs w:val="24"/>
          <w:lang w:val="en-GB"/>
        </w:rPr>
      </w:pPr>
      <w:r>
        <w:rPr>
          <w:rFonts w:ascii="Arial" w:hAnsi="Arial" w:cs="Arial"/>
          <w:b/>
          <w:sz w:val="24"/>
          <w:szCs w:val="24"/>
          <w:lang w:val="en-GB"/>
        </w:rPr>
        <w:br w:type="page"/>
      </w:r>
    </w:p>
    <w:p w14:paraId="60860C2A" w14:textId="77777777" w:rsidR="005021F8" w:rsidRPr="005021F8" w:rsidRDefault="005021F8" w:rsidP="005021F8">
      <w:pPr>
        <w:spacing w:after="0"/>
        <w:textAlignment w:val="baseline"/>
        <w:rPr>
          <w:rFonts w:ascii="Arial" w:hAnsi="Arial" w:cs="Arial"/>
          <w:sz w:val="18"/>
          <w:szCs w:val="18"/>
          <w:lang w:val="en-GB"/>
        </w:rPr>
      </w:pPr>
      <w:r w:rsidRPr="00F34D74">
        <w:rPr>
          <w:rFonts w:ascii="Arial" w:hAnsi="Arial" w:cs="Arial"/>
          <w:b/>
          <w:bCs/>
          <w:lang w:val="en-GB"/>
        </w:rPr>
        <w:lastRenderedPageBreak/>
        <w:t>A) Audit report according to ISA 800/805</w:t>
      </w:r>
      <w:r w:rsidRPr="005021F8">
        <w:rPr>
          <w:rFonts w:ascii="Arial" w:hAnsi="Arial" w:cs="Arial"/>
          <w:lang w:val="en-GB"/>
        </w:rPr>
        <w:t> </w:t>
      </w:r>
    </w:p>
    <w:p w14:paraId="118D9B2D" w14:textId="77777777" w:rsidR="005021F8" w:rsidRPr="005021F8" w:rsidRDefault="005021F8" w:rsidP="005021F8">
      <w:pPr>
        <w:spacing w:after="0"/>
        <w:ind w:left="-21"/>
        <w:textAlignment w:val="baseline"/>
        <w:rPr>
          <w:rFonts w:ascii="Arial" w:hAnsi="Arial" w:cs="Arial"/>
          <w:szCs w:val="21"/>
          <w:lang w:val="en-GB"/>
        </w:rPr>
      </w:pPr>
      <w:r w:rsidRPr="00F34D74">
        <w:rPr>
          <w:rFonts w:ascii="Arial" w:hAnsi="Arial" w:cs="Arial"/>
          <w:szCs w:val="21"/>
          <w:lang w:val="en-GB"/>
        </w:rPr>
        <w:t>The Auditor must write a report according to ISA 800/805, which must express an opinion whether the submitted annual financial report is in accordance with the following:</w:t>
      </w:r>
      <w:r w:rsidRPr="005021F8">
        <w:rPr>
          <w:rFonts w:ascii="Arial" w:hAnsi="Arial" w:cs="Arial"/>
          <w:szCs w:val="21"/>
          <w:lang w:val="en-GB"/>
        </w:rPr>
        <w:t> </w:t>
      </w:r>
    </w:p>
    <w:p w14:paraId="0086C0C1" w14:textId="77777777" w:rsidR="005021F8" w:rsidRPr="005021F8" w:rsidRDefault="005021F8" w:rsidP="005021F8">
      <w:pPr>
        <w:spacing w:after="0"/>
        <w:ind w:left="709"/>
        <w:textAlignment w:val="baseline"/>
        <w:rPr>
          <w:rFonts w:ascii="Arial" w:hAnsi="Arial" w:cs="Arial"/>
          <w:szCs w:val="21"/>
          <w:lang w:val="en-GB"/>
        </w:rPr>
      </w:pPr>
    </w:p>
    <w:p w14:paraId="4C9D5074" w14:textId="77777777" w:rsidR="005021F8" w:rsidRPr="005021F8" w:rsidRDefault="005021F8" w:rsidP="005021F8">
      <w:pPr>
        <w:pStyle w:val="ListParagraph"/>
        <w:numPr>
          <w:ilvl w:val="0"/>
          <w:numId w:val="32"/>
        </w:numPr>
        <w:spacing w:after="0"/>
        <w:ind w:left="709"/>
        <w:jc w:val="both"/>
        <w:textAlignment w:val="baseline"/>
        <w:rPr>
          <w:rFonts w:ascii="Arial" w:hAnsi="Arial" w:cs="Arial"/>
          <w:szCs w:val="21"/>
        </w:rPr>
      </w:pPr>
      <w:proofErr w:type="spellStart"/>
      <w:r w:rsidRPr="005021F8">
        <w:rPr>
          <w:rFonts w:ascii="Arial" w:hAnsi="Arial" w:cs="Arial"/>
          <w:szCs w:val="21"/>
          <w:lang w:val="fr-CD"/>
        </w:rPr>
        <w:t>Organisation’s</w:t>
      </w:r>
      <w:proofErr w:type="spellEnd"/>
      <w:r w:rsidRPr="005021F8">
        <w:rPr>
          <w:rFonts w:ascii="Arial" w:hAnsi="Arial" w:cs="Arial"/>
          <w:szCs w:val="21"/>
          <w:lang w:val="fr-CD"/>
        </w:rPr>
        <w:t xml:space="preserve"> </w:t>
      </w:r>
      <w:proofErr w:type="spellStart"/>
      <w:r w:rsidRPr="005021F8">
        <w:rPr>
          <w:rFonts w:ascii="Arial" w:hAnsi="Arial" w:cs="Arial"/>
          <w:szCs w:val="21"/>
          <w:lang w:val="fr-CD"/>
        </w:rPr>
        <w:t>project</w:t>
      </w:r>
      <w:proofErr w:type="spellEnd"/>
      <w:r w:rsidRPr="005021F8">
        <w:rPr>
          <w:rFonts w:ascii="Arial" w:hAnsi="Arial" w:cs="Arial"/>
          <w:szCs w:val="21"/>
          <w:lang w:val="fr-CD"/>
        </w:rPr>
        <w:t xml:space="preserve"> </w:t>
      </w:r>
      <w:proofErr w:type="spellStart"/>
      <w:r w:rsidRPr="005021F8">
        <w:rPr>
          <w:rFonts w:ascii="Arial" w:hAnsi="Arial" w:cs="Arial"/>
          <w:szCs w:val="21"/>
          <w:lang w:val="fr-CD"/>
        </w:rPr>
        <w:t>accounting</w:t>
      </w:r>
      <w:proofErr w:type="spellEnd"/>
      <w:r w:rsidRPr="005021F8">
        <w:rPr>
          <w:rFonts w:ascii="Arial" w:hAnsi="Arial" w:cs="Arial"/>
          <w:szCs w:val="21"/>
          <w:lang w:val="fr-CD"/>
        </w:rPr>
        <w:t xml:space="preserve"> </w:t>
      </w:r>
      <w:proofErr w:type="gramStart"/>
      <w:r w:rsidRPr="005021F8">
        <w:rPr>
          <w:rFonts w:ascii="Arial" w:hAnsi="Arial" w:cs="Arial"/>
          <w:szCs w:val="21"/>
          <w:lang w:val="fr-CD"/>
        </w:rPr>
        <w:t>records;</w:t>
      </w:r>
      <w:proofErr w:type="gramEnd"/>
      <w:r w:rsidRPr="005021F8">
        <w:rPr>
          <w:rFonts w:ascii="Arial" w:hAnsi="Arial" w:cs="Arial"/>
          <w:szCs w:val="21"/>
          <w:lang w:val="fr-CD"/>
        </w:rPr>
        <w:t xml:space="preserve"> and</w:t>
      </w:r>
      <w:r w:rsidRPr="005021F8">
        <w:rPr>
          <w:rFonts w:ascii="Arial" w:hAnsi="Arial" w:cs="Arial"/>
          <w:szCs w:val="21"/>
        </w:rPr>
        <w:t> </w:t>
      </w:r>
    </w:p>
    <w:p w14:paraId="6E1092FB" w14:textId="2932A852" w:rsidR="005021F8" w:rsidRDefault="005021F8" w:rsidP="005021F8">
      <w:pPr>
        <w:pStyle w:val="ListParagraph"/>
        <w:numPr>
          <w:ilvl w:val="0"/>
          <w:numId w:val="32"/>
        </w:numPr>
        <w:spacing w:after="0"/>
        <w:ind w:left="709"/>
        <w:jc w:val="both"/>
        <w:textAlignment w:val="baseline"/>
        <w:rPr>
          <w:rFonts w:ascii="Arial" w:hAnsi="Arial" w:cs="Arial"/>
          <w:szCs w:val="21"/>
          <w:lang w:val="en-GB"/>
        </w:rPr>
      </w:pPr>
      <w:r w:rsidRPr="00F34D74">
        <w:rPr>
          <w:rFonts w:ascii="Arial" w:hAnsi="Arial" w:cs="Arial"/>
          <w:szCs w:val="21"/>
          <w:lang w:val="en-GB"/>
        </w:rPr>
        <w:t>The Olof Palmes Internationella Center’s Accumulative budget and Expenditure Specification reports</w:t>
      </w:r>
      <w:r w:rsidRPr="005021F8">
        <w:rPr>
          <w:rFonts w:ascii="Arial" w:hAnsi="Arial" w:cs="Arial"/>
          <w:szCs w:val="21"/>
          <w:lang w:val="en-GB"/>
        </w:rPr>
        <w:t> </w:t>
      </w:r>
    </w:p>
    <w:p w14:paraId="09F463B1" w14:textId="77777777" w:rsidR="005021F8" w:rsidRPr="005021F8" w:rsidRDefault="005021F8" w:rsidP="005021F8">
      <w:pPr>
        <w:pStyle w:val="ListParagraph"/>
        <w:spacing w:after="0"/>
        <w:ind w:left="709"/>
        <w:jc w:val="both"/>
        <w:textAlignment w:val="baseline"/>
        <w:rPr>
          <w:rFonts w:ascii="Arial" w:hAnsi="Arial" w:cs="Arial"/>
          <w:szCs w:val="21"/>
          <w:lang w:val="en-GB"/>
        </w:rPr>
      </w:pPr>
    </w:p>
    <w:p w14:paraId="0CE394CF" w14:textId="77777777" w:rsidR="005021F8" w:rsidRPr="005021F8" w:rsidRDefault="005021F8" w:rsidP="005021F8">
      <w:pPr>
        <w:spacing w:after="0"/>
        <w:ind w:left="-21"/>
        <w:textAlignment w:val="baseline"/>
        <w:rPr>
          <w:rFonts w:ascii="Arial" w:hAnsi="Arial" w:cs="Arial"/>
          <w:sz w:val="18"/>
          <w:szCs w:val="18"/>
          <w:lang w:val="en-GB"/>
        </w:rPr>
      </w:pPr>
      <w:r w:rsidRPr="00F34D74">
        <w:rPr>
          <w:rFonts w:ascii="Arial" w:hAnsi="Arial" w:cs="Arial"/>
          <w:szCs w:val="21"/>
          <w:lang w:val="en-GB"/>
        </w:rPr>
        <w:t>It is important that the Auditor’s report clearly states that the audit has been performed in accordance with ISA 800/805 and the Olof Palme International Center’s Audit Instructions. Otherwise, the Palme Center cannot approve the audit.</w:t>
      </w:r>
      <w:r w:rsidRPr="005021F8">
        <w:rPr>
          <w:rFonts w:ascii="Arial" w:hAnsi="Arial" w:cs="Arial"/>
          <w:szCs w:val="21"/>
          <w:lang w:val="en-GB"/>
        </w:rPr>
        <w:t> </w:t>
      </w:r>
    </w:p>
    <w:p w14:paraId="11D072CA" w14:textId="77777777" w:rsidR="005021F8" w:rsidRPr="005021F8" w:rsidRDefault="005021F8" w:rsidP="005021F8">
      <w:pPr>
        <w:spacing w:after="0"/>
        <w:ind w:left="709"/>
        <w:textAlignment w:val="baseline"/>
        <w:rPr>
          <w:rFonts w:ascii="Arial" w:hAnsi="Arial" w:cs="Arial"/>
          <w:sz w:val="18"/>
          <w:szCs w:val="18"/>
          <w:lang w:val="en-GB"/>
        </w:rPr>
      </w:pPr>
      <w:r w:rsidRPr="005021F8">
        <w:rPr>
          <w:rFonts w:ascii="Arial" w:hAnsi="Arial" w:cs="Arial"/>
          <w:szCs w:val="21"/>
          <w:lang w:val="en-GB"/>
        </w:rPr>
        <w:t> </w:t>
      </w:r>
    </w:p>
    <w:p w14:paraId="04D05B98" w14:textId="77777777" w:rsidR="005021F8" w:rsidRPr="005021F8" w:rsidRDefault="005021F8" w:rsidP="005021F8">
      <w:pPr>
        <w:spacing w:after="0"/>
        <w:textAlignment w:val="baseline"/>
        <w:rPr>
          <w:rFonts w:ascii="Arial" w:hAnsi="Arial" w:cs="Arial"/>
          <w:sz w:val="18"/>
          <w:szCs w:val="18"/>
          <w:lang w:val="en-GB"/>
        </w:rPr>
      </w:pPr>
      <w:r w:rsidRPr="005021F8">
        <w:rPr>
          <w:rFonts w:ascii="Arial" w:hAnsi="Arial" w:cs="Arial"/>
          <w:b/>
          <w:bCs/>
          <w:lang w:val="en-GB"/>
        </w:rPr>
        <w:t>B) Management Letter and Management Response</w:t>
      </w:r>
      <w:r w:rsidRPr="005021F8">
        <w:rPr>
          <w:rFonts w:ascii="Arial" w:hAnsi="Arial" w:cs="Arial"/>
          <w:lang w:val="en-GB"/>
        </w:rPr>
        <w:t> </w:t>
      </w:r>
    </w:p>
    <w:p w14:paraId="48569023" w14:textId="77777777" w:rsidR="005021F8" w:rsidRPr="00F34D74" w:rsidRDefault="005021F8" w:rsidP="005021F8">
      <w:pPr>
        <w:spacing w:after="0"/>
        <w:ind w:left="-21"/>
        <w:textAlignment w:val="baseline"/>
        <w:rPr>
          <w:rFonts w:ascii="Arial" w:hAnsi="Arial" w:cs="Arial"/>
          <w:szCs w:val="21"/>
          <w:lang w:val="en-GB"/>
        </w:rPr>
      </w:pPr>
      <w:r w:rsidRPr="00F34D74">
        <w:rPr>
          <w:rFonts w:ascii="Arial" w:hAnsi="Arial" w:cs="Arial"/>
          <w:szCs w:val="21"/>
          <w:lang w:val="en-GB"/>
        </w:rPr>
        <w:t>The Auditor must in addition to the Auditor’s report enclose a Management Letter which must contain the essential findings that the Auditor has made during the audit process. Any expenses with insufficient supporting documentation should be quantified, regardless of materiality. </w:t>
      </w:r>
    </w:p>
    <w:p w14:paraId="3BE47837" w14:textId="77777777" w:rsidR="005021F8" w:rsidRPr="00F34D74" w:rsidRDefault="005021F8" w:rsidP="005021F8">
      <w:pPr>
        <w:spacing w:after="0"/>
        <w:ind w:left="709"/>
        <w:textAlignment w:val="baseline"/>
        <w:rPr>
          <w:rFonts w:ascii="Arial" w:hAnsi="Arial" w:cs="Arial"/>
          <w:szCs w:val="21"/>
          <w:lang w:val="en-GB"/>
        </w:rPr>
      </w:pPr>
      <w:r w:rsidRPr="00F34D74">
        <w:rPr>
          <w:rFonts w:ascii="Arial" w:hAnsi="Arial" w:cs="Arial"/>
          <w:szCs w:val="21"/>
          <w:lang w:val="en-GB"/>
        </w:rPr>
        <w:t> </w:t>
      </w:r>
    </w:p>
    <w:p w14:paraId="46E4A63B" w14:textId="77777777" w:rsidR="005021F8" w:rsidRPr="00F34D74" w:rsidRDefault="005021F8" w:rsidP="005021F8">
      <w:pPr>
        <w:spacing w:after="0"/>
        <w:ind w:left="-21"/>
        <w:textAlignment w:val="baseline"/>
        <w:rPr>
          <w:rFonts w:ascii="Arial" w:hAnsi="Arial" w:cs="Arial"/>
          <w:szCs w:val="21"/>
          <w:lang w:val="en-GB"/>
        </w:rPr>
      </w:pPr>
      <w:r w:rsidRPr="00F34D74">
        <w:rPr>
          <w:rFonts w:ascii="Arial" w:hAnsi="Arial" w:cs="Arial"/>
          <w:szCs w:val="21"/>
          <w:lang w:val="en-GB"/>
        </w:rPr>
        <w:t>If the audited period is not the first period of the project, the Auditor must follow up on any recommendations provided in the audit report for the prior period. </w:t>
      </w:r>
    </w:p>
    <w:p w14:paraId="4CC9ED84" w14:textId="77777777" w:rsidR="005021F8" w:rsidRPr="00F34D74" w:rsidRDefault="005021F8" w:rsidP="005021F8">
      <w:pPr>
        <w:spacing w:after="0"/>
        <w:ind w:left="-21"/>
        <w:textAlignment w:val="baseline"/>
        <w:rPr>
          <w:rFonts w:ascii="Arial" w:hAnsi="Arial" w:cs="Arial"/>
          <w:szCs w:val="21"/>
          <w:lang w:val="en-GB"/>
        </w:rPr>
      </w:pPr>
      <w:r w:rsidRPr="00F34D74">
        <w:rPr>
          <w:rFonts w:ascii="Arial" w:hAnsi="Arial" w:cs="Arial"/>
          <w:szCs w:val="21"/>
          <w:lang w:val="en-GB"/>
        </w:rPr>
        <w:t> </w:t>
      </w:r>
    </w:p>
    <w:p w14:paraId="79A9B0C0" w14:textId="77777777" w:rsidR="005021F8" w:rsidRPr="00F34D74" w:rsidRDefault="005021F8" w:rsidP="005021F8">
      <w:pPr>
        <w:spacing w:after="0"/>
        <w:ind w:left="-21"/>
        <w:textAlignment w:val="baseline"/>
        <w:rPr>
          <w:rFonts w:ascii="Arial" w:hAnsi="Arial" w:cs="Arial"/>
          <w:szCs w:val="21"/>
          <w:lang w:val="en-GB"/>
        </w:rPr>
      </w:pPr>
      <w:r w:rsidRPr="00F34D74">
        <w:rPr>
          <w:rFonts w:ascii="Arial" w:hAnsi="Arial" w:cs="Arial"/>
          <w:szCs w:val="21"/>
          <w:lang w:val="en-GB"/>
        </w:rPr>
        <w:t>If the Auditor assesses that no findings or weaknesses have been identified during the audit that would result in a Management Letter, an explanation of this assessment must be disclosed in the audit reporting.  </w:t>
      </w:r>
    </w:p>
    <w:p w14:paraId="7DEEA0BF" w14:textId="77777777" w:rsidR="005021F8" w:rsidRPr="00F34D74" w:rsidRDefault="005021F8" w:rsidP="005021F8">
      <w:pPr>
        <w:spacing w:after="0"/>
        <w:ind w:left="-21"/>
        <w:textAlignment w:val="baseline"/>
        <w:rPr>
          <w:rFonts w:ascii="Arial" w:hAnsi="Arial" w:cs="Arial"/>
          <w:szCs w:val="21"/>
          <w:lang w:val="en-GB"/>
        </w:rPr>
      </w:pPr>
      <w:r w:rsidRPr="00F34D74">
        <w:rPr>
          <w:rFonts w:ascii="Arial" w:hAnsi="Arial" w:cs="Arial"/>
          <w:szCs w:val="21"/>
          <w:lang w:val="en-GB"/>
        </w:rPr>
        <w:t> </w:t>
      </w:r>
    </w:p>
    <w:p w14:paraId="4699A7E9" w14:textId="77777777" w:rsidR="005021F8" w:rsidRPr="005021F8" w:rsidRDefault="005021F8" w:rsidP="005021F8">
      <w:pPr>
        <w:spacing w:after="0"/>
        <w:ind w:left="-21"/>
        <w:textAlignment w:val="baseline"/>
        <w:rPr>
          <w:rFonts w:ascii="Arial" w:hAnsi="Arial" w:cs="Arial"/>
          <w:sz w:val="18"/>
          <w:szCs w:val="18"/>
          <w:lang w:val="en-GB"/>
        </w:rPr>
      </w:pPr>
      <w:r w:rsidRPr="00F34D74">
        <w:rPr>
          <w:rFonts w:ascii="Arial" w:hAnsi="Arial" w:cs="Arial"/>
          <w:szCs w:val="21"/>
          <w:lang w:val="en-GB"/>
        </w:rPr>
        <w:t>The PO/MO is required to write a Management Response to the Auditor's Management Letter, regardless of whether the Letter contains any findings. In the event of any findings, the Management Response should address, clarify, and provide an action plan outlining the steps to implement the recommendations.</w:t>
      </w:r>
      <w:r w:rsidRPr="005021F8">
        <w:rPr>
          <w:rFonts w:ascii="Arial" w:hAnsi="Arial" w:cs="Arial"/>
          <w:color w:val="666666"/>
          <w:sz w:val="18"/>
          <w:szCs w:val="18"/>
          <w:shd w:val="clear" w:color="auto" w:fill="FFFFFF"/>
          <w:lang w:val="en-GB"/>
        </w:rPr>
        <w:t> </w:t>
      </w:r>
      <w:r w:rsidRPr="005021F8">
        <w:rPr>
          <w:rFonts w:ascii="Arial" w:hAnsi="Arial" w:cs="Arial"/>
          <w:lang w:val="en-GB"/>
        </w:rPr>
        <w:t> </w:t>
      </w:r>
    </w:p>
    <w:p w14:paraId="417EC986" w14:textId="77777777" w:rsidR="00E83F0E" w:rsidRDefault="00E83F0E">
      <w:pPr>
        <w:spacing w:after="0" w:line="240" w:lineRule="auto"/>
        <w:rPr>
          <w:rFonts w:cs="Segoe UI"/>
          <w:b/>
          <w:bCs/>
          <w:lang w:val="en-GB"/>
        </w:rPr>
      </w:pPr>
      <w:r>
        <w:rPr>
          <w:rFonts w:cs="Segoe UI"/>
          <w:b/>
          <w:bCs/>
          <w:lang w:val="en-GB"/>
        </w:rPr>
        <w:br w:type="page"/>
      </w:r>
    </w:p>
    <w:p w14:paraId="3A8CE40E" w14:textId="77777777" w:rsidR="00E83F0E" w:rsidRPr="00E83F0E" w:rsidRDefault="00E83F0E" w:rsidP="00E83F0E">
      <w:pPr>
        <w:spacing w:after="0"/>
        <w:textAlignment w:val="baseline"/>
        <w:rPr>
          <w:rFonts w:ascii="Arial" w:hAnsi="Arial" w:cs="Arial"/>
          <w:sz w:val="18"/>
          <w:szCs w:val="18"/>
          <w:lang w:val="en-GB"/>
        </w:rPr>
      </w:pPr>
      <w:r w:rsidRPr="00E83F0E">
        <w:rPr>
          <w:rFonts w:ascii="Arial" w:hAnsi="Arial" w:cs="Arial"/>
          <w:b/>
          <w:bCs/>
          <w:lang w:val="en-GB"/>
        </w:rPr>
        <w:lastRenderedPageBreak/>
        <w:t>C) International Standards on Related Services, ISRS 4400</w:t>
      </w:r>
      <w:r w:rsidRPr="00E83F0E">
        <w:rPr>
          <w:rFonts w:ascii="Arial" w:hAnsi="Arial" w:cs="Arial"/>
          <w:lang w:val="en-GB"/>
        </w:rPr>
        <w:t> </w:t>
      </w:r>
    </w:p>
    <w:p w14:paraId="4A15C02E" w14:textId="77777777" w:rsidR="00E83F0E" w:rsidRPr="00E83F0E" w:rsidRDefault="00E83F0E" w:rsidP="00E83F0E">
      <w:pPr>
        <w:spacing w:after="0"/>
        <w:ind w:left="-21"/>
        <w:textAlignment w:val="baseline"/>
        <w:rPr>
          <w:rFonts w:ascii="Arial" w:hAnsi="Arial" w:cs="Arial"/>
          <w:sz w:val="18"/>
          <w:szCs w:val="18"/>
          <w:lang w:val="en-GB"/>
        </w:rPr>
      </w:pPr>
      <w:r w:rsidRPr="00F34D74">
        <w:rPr>
          <w:rFonts w:ascii="Arial" w:hAnsi="Arial" w:cs="Arial"/>
          <w:szCs w:val="21"/>
          <w:lang w:val="en-GB"/>
        </w:rPr>
        <w:t>In addition to the abovementioned findings in the Management Letter, the audit report must contain additional procedures in accordance with the International Standard on Related Services (ISRS 4400). The additional assignment according to agreed-upon procedures ISRS 4400, must be reported separately in an “Report over Factual findings”. </w:t>
      </w:r>
      <w:r w:rsidRPr="00E83F0E">
        <w:rPr>
          <w:rFonts w:ascii="Arial" w:hAnsi="Arial" w:cs="Arial"/>
          <w:szCs w:val="21"/>
          <w:lang w:val="en-GB"/>
        </w:rPr>
        <w:t> </w:t>
      </w:r>
    </w:p>
    <w:p w14:paraId="3F7A8F69" w14:textId="77777777" w:rsidR="00E83F0E" w:rsidRPr="00E83F0E" w:rsidRDefault="00E83F0E" w:rsidP="00E83F0E">
      <w:pPr>
        <w:spacing w:after="0"/>
        <w:ind w:left="709"/>
        <w:textAlignment w:val="baseline"/>
        <w:rPr>
          <w:rFonts w:ascii="Arial" w:hAnsi="Arial" w:cs="Arial"/>
          <w:sz w:val="18"/>
          <w:szCs w:val="18"/>
          <w:lang w:val="en-GB"/>
        </w:rPr>
      </w:pPr>
      <w:r w:rsidRPr="00E83F0E">
        <w:rPr>
          <w:rFonts w:ascii="Arial" w:hAnsi="Arial" w:cs="Arial"/>
          <w:szCs w:val="21"/>
          <w:lang w:val="en-GB"/>
        </w:rPr>
        <w:t> </w:t>
      </w:r>
    </w:p>
    <w:p w14:paraId="5BDC7BCB" w14:textId="77777777" w:rsidR="00E83F0E" w:rsidRPr="00E83F0E" w:rsidRDefault="00E83F0E" w:rsidP="00E83F0E">
      <w:pPr>
        <w:spacing w:after="0"/>
        <w:textAlignment w:val="baseline"/>
        <w:rPr>
          <w:rFonts w:ascii="Arial" w:hAnsi="Arial" w:cs="Arial"/>
          <w:szCs w:val="21"/>
          <w:lang w:val="en-GB"/>
        </w:rPr>
      </w:pPr>
      <w:r w:rsidRPr="00F34D74">
        <w:rPr>
          <w:rFonts w:ascii="Arial" w:hAnsi="Arial" w:cs="Arial"/>
          <w:b/>
          <w:bCs/>
          <w:szCs w:val="21"/>
          <w:lang w:val="en-GB"/>
        </w:rPr>
        <w:t>1. Mandatory procedures that must be included:</w:t>
      </w:r>
      <w:r w:rsidRPr="00E83F0E">
        <w:rPr>
          <w:rFonts w:ascii="Arial" w:hAnsi="Arial" w:cs="Arial"/>
          <w:szCs w:val="21"/>
          <w:lang w:val="en-GB"/>
        </w:rPr>
        <w:t> </w:t>
      </w:r>
    </w:p>
    <w:p w14:paraId="348613FB" w14:textId="77777777" w:rsidR="00E83F0E" w:rsidRPr="00E83F0E" w:rsidRDefault="00E83F0E" w:rsidP="00E83F0E">
      <w:pPr>
        <w:spacing w:after="0"/>
        <w:ind w:left="709"/>
        <w:textAlignment w:val="baseline"/>
        <w:rPr>
          <w:rFonts w:ascii="Arial" w:hAnsi="Arial" w:cs="Arial"/>
          <w:sz w:val="18"/>
          <w:szCs w:val="18"/>
          <w:lang w:val="en-GB"/>
        </w:rPr>
      </w:pPr>
      <w:r w:rsidRPr="00E83F0E">
        <w:rPr>
          <w:rFonts w:ascii="Arial" w:hAnsi="Arial" w:cs="Arial"/>
          <w:szCs w:val="21"/>
          <w:lang w:val="en-GB"/>
        </w:rPr>
        <w:t> </w:t>
      </w:r>
    </w:p>
    <w:p w14:paraId="16B959FB" w14:textId="77777777" w:rsidR="00E83F0E" w:rsidRPr="00E83F0E" w:rsidRDefault="00E83F0E" w:rsidP="00E83F0E">
      <w:pPr>
        <w:pStyle w:val="ListParagraph"/>
        <w:numPr>
          <w:ilvl w:val="1"/>
          <w:numId w:val="33"/>
        </w:numPr>
        <w:spacing w:after="0"/>
        <w:ind w:left="709"/>
        <w:jc w:val="both"/>
        <w:textAlignment w:val="baseline"/>
        <w:rPr>
          <w:rFonts w:ascii="Arial" w:hAnsi="Arial" w:cs="Arial"/>
          <w:szCs w:val="21"/>
          <w:lang w:val="en-GB"/>
        </w:rPr>
      </w:pPr>
      <w:r w:rsidRPr="00F34D74">
        <w:rPr>
          <w:rFonts w:ascii="Arial" w:hAnsi="Arial" w:cs="Arial"/>
          <w:szCs w:val="21"/>
          <w:lang w:val="en-GB"/>
        </w:rPr>
        <w:t>Observe whether the financial report is structured in a way that allows for direct comparison with the latest approved budget.</w:t>
      </w:r>
      <w:r w:rsidRPr="00E83F0E">
        <w:rPr>
          <w:rFonts w:ascii="Arial" w:hAnsi="Arial" w:cs="Arial"/>
          <w:szCs w:val="21"/>
          <w:lang w:val="en-GB"/>
        </w:rPr>
        <w:t> </w:t>
      </w:r>
    </w:p>
    <w:p w14:paraId="5FBDA4D5" w14:textId="77777777" w:rsidR="00E83F0E" w:rsidRPr="00E83F0E" w:rsidRDefault="00E83F0E" w:rsidP="00E83F0E">
      <w:pPr>
        <w:pStyle w:val="ListParagraph"/>
        <w:numPr>
          <w:ilvl w:val="1"/>
          <w:numId w:val="33"/>
        </w:numPr>
        <w:spacing w:after="0"/>
        <w:ind w:left="709"/>
        <w:jc w:val="both"/>
        <w:textAlignment w:val="baseline"/>
        <w:rPr>
          <w:rFonts w:ascii="Arial" w:hAnsi="Arial" w:cs="Arial"/>
          <w:szCs w:val="21"/>
          <w:lang w:val="en-GB"/>
        </w:rPr>
      </w:pPr>
      <w:r w:rsidRPr="00F34D74">
        <w:rPr>
          <w:rFonts w:ascii="Arial" w:hAnsi="Arial" w:cs="Arial"/>
          <w:szCs w:val="21"/>
          <w:lang w:val="en-GB"/>
        </w:rPr>
        <w:t>Observe</w:t>
      </w:r>
      <w:r w:rsidRPr="00F34D74">
        <w:rPr>
          <w:rFonts w:ascii="Arial" w:eastAsia="Times New Roman" w:hAnsi="Arial" w:cs="Arial"/>
          <w:szCs w:val="21"/>
          <w:lang w:val="en-GB"/>
        </w:rPr>
        <w:t xml:space="preserve"> and inspect whether the financial report provides information regarding:</w:t>
      </w:r>
      <w:r w:rsidRPr="00E83F0E">
        <w:rPr>
          <w:rFonts w:ascii="Arial" w:eastAsia="Times New Roman" w:hAnsi="Arial" w:cs="Arial"/>
          <w:szCs w:val="21"/>
          <w:lang w:val="en-GB"/>
        </w:rPr>
        <w:t> </w:t>
      </w:r>
    </w:p>
    <w:p w14:paraId="0969777E" w14:textId="77777777" w:rsidR="00E83F0E" w:rsidRPr="00F34D74" w:rsidRDefault="00E83F0E" w:rsidP="00E83F0E">
      <w:pPr>
        <w:pStyle w:val="ListParagraph"/>
        <w:numPr>
          <w:ilvl w:val="0"/>
          <w:numId w:val="34"/>
        </w:numPr>
        <w:tabs>
          <w:tab w:val="clear" w:pos="720"/>
        </w:tabs>
        <w:spacing w:after="0"/>
        <w:ind w:left="1134"/>
        <w:jc w:val="both"/>
        <w:textAlignment w:val="baseline"/>
        <w:rPr>
          <w:rFonts w:ascii="Arial" w:hAnsi="Arial" w:cs="Arial"/>
          <w:szCs w:val="21"/>
          <w:lang w:val="en-GB"/>
        </w:rPr>
      </w:pPr>
      <w:r w:rsidRPr="00F34D74">
        <w:rPr>
          <w:rFonts w:ascii="Arial" w:hAnsi="Arial" w:cs="Arial"/>
          <w:szCs w:val="21"/>
          <w:lang w:val="en-GB"/>
        </w:rPr>
        <w:t>Financial outcome per budget line (both incomes and costs) for the reporting period and columns for cumulative information regarding earlier periods under the current Agreement; </w:t>
      </w:r>
    </w:p>
    <w:p w14:paraId="2E19D6C5" w14:textId="77777777" w:rsidR="00E83F0E" w:rsidRPr="00F34D74" w:rsidRDefault="00E83F0E" w:rsidP="00E83F0E">
      <w:pPr>
        <w:pStyle w:val="ListParagraph"/>
        <w:numPr>
          <w:ilvl w:val="0"/>
          <w:numId w:val="34"/>
        </w:numPr>
        <w:tabs>
          <w:tab w:val="clear" w:pos="720"/>
        </w:tabs>
        <w:spacing w:after="0"/>
        <w:ind w:left="1134"/>
        <w:jc w:val="both"/>
        <w:textAlignment w:val="baseline"/>
        <w:rPr>
          <w:rFonts w:ascii="Arial" w:hAnsi="Arial" w:cs="Arial"/>
          <w:szCs w:val="21"/>
          <w:lang w:val="en-GB"/>
        </w:rPr>
      </w:pPr>
      <w:r w:rsidRPr="00F34D74">
        <w:rPr>
          <w:rFonts w:ascii="Arial" w:hAnsi="Arial" w:cs="Arial"/>
          <w:szCs w:val="21"/>
          <w:lang w:val="en-GB"/>
        </w:rPr>
        <w:t>When applicable, verify if the opening fund balance for the reporting period matches with what was stated as closing fund balance in the previous reporting period; </w:t>
      </w:r>
    </w:p>
    <w:p w14:paraId="30510DAC" w14:textId="77777777" w:rsidR="00E83F0E" w:rsidRPr="00F34D74" w:rsidRDefault="00E83F0E" w:rsidP="00E83F0E">
      <w:pPr>
        <w:pStyle w:val="ListParagraph"/>
        <w:numPr>
          <w:ilvl w:val="0"/>
          <w:numId w:val="34"/>
        </w:numPr>
        <w:tabs>
          <w:tab w:val="clear" w:pos="720"/>
        </w:tabs>
        <w:spacing w:after="0"/>
        <w:ind w:left="1134"/>
        <w:jc w:val="both"/>
        <w:textAlignment w:val="baseline"/>
        <w:rPr>
          <w:rFonts w:ascii="Arial" w:hAnsi="Arial" w:cs="Arial"/>
          <w:szCs w:val="21"/>
          <w:lang w:val="en-GB"/>
        </w:rPr>
      </w:pPr>
      <w:r w:rsidRPr="00F34D74">
        <w:rPr>
          <w:rFonts w:ascii="Arial" w:hAnsi="Arial" w:cs="Arial"/>
          <w:szCs w:val="21"/>
          <w:lang w:val="en-GB"/>
        </w:rPr>
        <w:t>A disclosure of exchange gains/losses. Inquire and confirm whether the disclosure includes the entire chain of currency exchange from the Palme Center’s disbursement to the handling of the project/programme within the PO/MO in local currency/</w:t>
      </w:r>
      <w:proofErr w:type="spellStart"/>
      <w:r w:rsidRPr="00F34D74">
        <w:rPr>
          <w:rFonts w:ascii="Arial" w:hAnsi="Arial" w:cs="Arial"/>
          <w:szCs w:val="21"/>
          <w:lang w:val="en-GB"/>
        </w:rPr>
        <w:t>ies</w:t>
      </w:r>
      <w:proofErr w:type="spellEnd"/>
      <w:r w:rsidRPr="00F34D74">
        <w:rPr>
          <w:rFonts w:ascii="Arial" w:hAnsi="Arial" w:cs="Arial"/>
          <w:szCs w:val="21"/>
          <w:lang w:val="en-GB"/>
        </w:rPr>
        <w:t>, if applicable; </w:t>
      </w:r>
    </w:p>
    <w:p w14:paraId="30864B9D" w14:textId="77777777" w:rsidR="00E83F0E" w:rsidRPr="00F34D74" w:rsidRDefault="00E83F0E" w:rsidP="00E83F0E">
      <w:pPr>
        <w:pStyle w:val="ListParagraph"/>
        <w:numPr>
          <w:ilvl w:val="0"/>
          <w:numId w:val="34"/>
        </w:numPr>
        <w:tabs>
          <w:tab w:val="clear" w:pos="720"/>
        </w:tabs>
        <w:spacing w:after="0"/>
        <w:ind w:left="1134"/>
        <w:jc w:val="both"/>
        <w:textAlignment w:val="baseline"/>
        <w:rPr>
          <w:rFonts w:ascii="Arial" w:hAnsi="Arial" w:cs="Arial"/>
          <w:szCs w:val="21"/>
          <w:lang w:val="en-GB"/>
        </w:rPr>
      </w:pPr>
      <w:r w:rsidRPr="00F34D74">
        <w:rPr>
          <w:rFonts w:ascii="Arial" w:hAnsi="Arial" w:cs="Arial"/>
          <w:szCs w:val="21"/>
          <w:lang w:val="en-GB"/>
        </w:rPr>
        <w:t>Explanatory notes (such as, for instance, accounting principles applied for the financial report); and </w:t>
      </w:r>
    </w:p>
    <w:p w14:paraId="2B0F8E7E" w14:textId="77777777" w:rsidR="00E83F0E" w:rsidRPr="00E83F0E" w:rsidRDefault="00E83F0E" w:rsidP="00E83F0E">
      <w:pPr>
        <w:pStyle w:val="ListParagraph"/>
        <w:numPr>
          <w:ilvl w:val="0"/>
          <w:numId w:val="34"/>
        </w:numPr>
        <w:tabs>
          <w:tab w:val="clear" w:pos="720"/>
        </w:tabs>
        <w:spacing w:after="0"/>
        <w:ind w:left="1134"/>
        <w:jc w:val="both"/>
        <w:textAlignment w:val="baseline"/>
        <w:rPr>
          <w:rFonts w:ascii="Arial" w:hAnsi="Arial" w:cs="Arial"/>
          <w:szCs w:val="21"/>
          <w:lang w:val="en-GB"/>
        </w:rPr>
      </w:pPr>
      <w:r w:rsidRPr="00F34D74">
        <w:rPr>
          <w:rFonts w:ascii="Arial" w:hAnsi="Arial" w:cs="Arial"/>
          <w:szCs w:val="21"/>
          <w:lang w:val="en-GB"/>
        </w:rPr>
        <w:t>Amount of funds that has been forwarded to implementing partners, when</w:t>
      </w:r>
      <w:r w:rsidRPr="00F34D74">
        <w:rPr>
          <w:rFonts w:ascii="Arial" w:eastAsia="Times New Roman" w:hAnsi="Arial" w:cs="Arial"/>
          <w:szCs w:val="21"/>
          <w:lang w:val="en-GB"/>
        </w:rPr>
        <w:t xml:space="preserve"> applicable.</w:t>
      </w:r>
      <w:r w:rsidRPr="00E83F0E">
        <w:rPr>
          <w:rFonts w:ascii="Arial" w:eastAsia="Times New Roman" w:hAnsi="Arial" w:cs="Arial"/>
          <w:szCs w:val="21"/>
          <w:lang w:val="en-GB"/>
        </w:rPr>
        <w:t> </w:t>
      </w:r>
    </w:p>
    <w:p w14:paraId="0EDA440E" w14:textId="77777777" w:rsidR="00E83F0E" w:rsidRPr="00E83F0E" w:rsidRDefault="00E83F0E" w:rsidP="00E83F0E">
      <w:pPr>
        <w:pStyle w:val="ListParagraph"/>
        <w:numPr>
          <w:ilvl w:val="1"/>
          <w:numId w:val="33"/>
        </w:numPr>
        <w:spacing w:after="0"/>
        <w:ind w:left="709"/>
        <w:jc w:val="both"/>
        <w:textAlignment w:val="baseline"/>
        <w:rPr>
          <w:rFonts w:ascii="Arial" w:hAnsi="Arial" w:cs="Arial"/>
          <w:szCs w:val="21"/>
          <w:lang w:val="en-GB"/>
        </w:rPr>
      </w:pPr>
      <w:r w:rsidRPr="00F34D74">
        <w:rPr>
          <w:rFonts w:ascii="Arial" w:hAnsi="Arial" w:cs="Arial"/>
          <w:szCs w:val="21"/>
          <w:lang w:val="en-GB"/>
        </w:rPr>
        <w:t>Audit</w:t>
      </w:r>
      <w:r w:rsidRPr="00F34D74">
        <w:rPr>
          <w:rFonts w:ascii="Arial" w:eastAsia="Times New Roman" w:hAnsi="Arial" w:cs="Arial"/>
          <w:szCs w:val="21"/>
          <w:lang w:val="en-GB"/>
        </w:rPr>
        <w:t xml:space="preserve"> staff costs as per below:</w:t>
      </w:r>
      <w:r w:rsidRPr="00E83F0E">
        <w:rPr>
          <w:rFonts w:ascii="Arial" w:eastAsia="Times New Roman" w:hAnsi="Arial" w:cs="Arial"/>
          <w:szCs w:val="21"/>
          <w:lang w:val="en-GB"/>
        </w:rPr>
        <w:t> </w:t>
      </w:r>
    </w:p>
    <w:p w14:paraId="66717D1D" w14:textId="77777777" w:rsidR="00E83F0E" w:rsidRPr="00F34D74" w:rsidRDefault="00E83F0E" w:rsidP="00E83F0E">
      <w:pPr>
        <w:pStyle w:val="ListParagraph"/>
        <w:numPr>
          <w:ilvl w:val="0"/>
          <w:numId w:val="35"/>
        </w:numPr>
        <w:tabs>
          <w:tab w:val="clear" w:pos="720"/>
        </w:tabs>
        <w:spacing w:after="0"/>
        <w:ind w:left="1134"/>
        <w:jc w:val="both"/>
        <w:textAlignment w:val="baseline"/>
        <w:rPr>
          <w:rFonts w:ascii="Arial" w:hAnsi="Arial" w:cs="Arial"/>
          <w:szCs w:val="21"/>
          <w:lang w:val="en-GB"/>
        </w:rPr>
      </w:pPr>
      <w:r w:rsidRPr="00F34D74">
        <w:rPr>
          <w:rFonts w:ascii="Arial" w:hAnsi="Arial" w:cs="Arial"/>
          <w:szCs w:val="21"/>
          <w:lang w:val="en-GB"/>
        </w:rPr>
        <w:t>Inquire and inspect with what frequency salary costs during the reporting period are debited to the project/programme. </w:t>
      </w:r>
    </w:p>
    <w:p w14:paraId="2AD9ABEF" w14:textId="77777777" w:rsidR="00E83F0E" w:rsidRPr="00F34D74" w:rsidRDefault="00E83F0E" w:rsidP="00E83F0E">
      <w:pPr>
        <w:pStyle w:val="ListParagraph"/>
        <w:numPr>
          <w:ilvl w:val="0"/>
          <w:numId w:val="35"/>
        </w:numPr>
        <w:tabs>
          <w:tab w:val="clear" w:pos="720"/>
        </w:tabs>
        <w:spacing w:after="0"/>
        <w:ind w:left="1134"/>
        <w:jc w:val="both"/>
        <w:textAlignment w:val="baseline"/>
        <w:rPr>
          <w:rFonts w:ascii="Arial" w:hAnsi="Arial" w:cs="Arial"/>
          <w:szCs w:val="21"/>
          <w:lang w:val="en-GB"/>
        </w:rPr>
      </w:pPr>
      <w:r w:rsidRPr="00F34D74">
        <w:rPr>
          <w:rFonts w:ascii="Arial" w:hAnsi="Arial" w:cs="Arial"/>
          <w:szCs w:val="21"/>
          <w:lang w:val="en-GB"/>
        </w:rPr>
        <w:t>Important: Choose a sample of three individuals for three different months and inquire and inspect whether there are supporting documentation for debited salary costs. </w:t>
      </w:r>
    </w:p>
    <w:p w14:paraId="7BA5C6F6" w14:textId="77777777" w:rsidR="00E83F0E" w:rsidRPr="00F34D74" w:rsidRDefault="00E83F0E" w:rsidP="00E83F0E">
      <w:pPr>
        <w:pStyle w:val="ListParagraph"/>
        <w:numPr>
          <w:ilvl w:val="0"/>
          <w:numId w:val="35"/>
        </w:numPr>
        <w:tabs>
          <w:tab w:val="clear" w:pos="720"/>
        </w:tabs>
        <w:spacing w:after="0"/>
        <w:ind w:left="1134"/>
        <w:jc w:val="both"/>
        <w:textAlignment w:val="baseline"/>
        <w:rPr>
          <w:rFonts w:ascii="Arial" w:hAnsi="Arial" w:cs="Arial"/>
          <w:szCs w:val="21"/>
          <w:lang w:val="en-GB"/>
        </w:rPr>
      </w:pPr>
      <w:r w:rsidRPr="00F34D74">
        <w:rPr>
          <w:rFonts w:ascii="Arial" w:hAnsi="Arial" w:cs="Arial"/>
          <w:szCs w:val="21"/>
          <w:lang w:val="en-GB"/>
        </w:rPr>
        <w:t>Verify whether actual time worked is documented and verified by a Manager. Inquire and inspect within which frequency reconciliation between debited time and actual worked timed is performed; and </w:t>
      </w:r>
    </w:p>
    <w:p w14:paraId="21CED516" w14:textId="77777777" w:rsidR="00E83F0E" w:rsidRPr="00E83F0E" w:rsidRDefault="00E83F0E" w:rsidP="00E83F0E">
      <w:pPr>
        <w:pStyle w:val="ListParagraph"/>
        <w:numPr>
          <w:ilvl w:val="0"/>
          <w:numId w:val="35"/>
        </w:numPr>
        <w:tabs>
          <w:tab w:val="clear" w:pos="720"/>
        </w:tabs>
        <w:spacing w:after="0"/>
        <w:ind w:left="1134"/>
        <w:jc w:val="both"/>
        <w:textAlignment w:val="baseline"/>
        <w:rPr>
          <w:rFonts w:ascii="Arial" w:hAnsi="Arial" w:cs="Arial"/>
          <w:szCs w:val="21"/>
          <w:lang w:val="en-GB"/>
        </w:rPr>
      </w:pPr>
      <w:r w:rsidRPr="00F34D74">
        <w:rPr>
          <w:rFonts w:ascii="Arial" w:hAnsi="Arial" w:cs="Arial"/>
          <w:szCs w:val="21"/>
          <w:lang w:val="en-GB"/>
        </w:rPr>
        <w:t>Inspect whether the PO/MO complies with applicable tax legislation regarding personal income</w:t>
      </w:r>
      <w:r w:rsidRPr="00F34D74">
        <w:rPr>
          <w:rFonts w:ascii="Arial" w:eastAsia="Times New Roman" w:hAnsi="Arial" w:cs="Arial"/>
          <w:szCs w:val="21"/>
          <w:lang w:val="en-GB"/>
        </w:rPr>
        <w:t xml:space="preserve"> taxes (PAYE) and social security fees.</w:t>
      </w:r>
      <w:r w:rsidRPr="00E83F0E">
        <w:rPr>
          <w:rFonts w:ascii="Arial" w:eastAsia="Times New Roman" w:hAnsi="Arial" w:cs="Arial"/>
          <w:szCs w:val="21"/>
          <w:lang w:val="en-GB"/>
        </w:rPr>
        <w:t> </w:t>
      </w:r>
    </w:p>
    <w:p w14:paraId="16D18170" w14:textId="77777777" w:rsidR="00E83F0E" w:rsidRPr="00E83F0E" w:rsidRDefault="00E83F0E" w:rsidP="00E83F0E">
      <w:pPr>
        <w:pStyle w:val="ListParagraph"/>
        <w:numPr>
          <w:ilvl w:val="1"/>
          <w:numId w:val="33"/>
        </w:numPr>
        <w:spacing w:after="0"/>
        <w:ind w:left="709"/>
        <w:jc w:val="both"/>
        <w:textAlignment w:val="baseline"/>
        <w:rPr>
          <w:rFonts w:ascii="Arial" w:hAnsi="Arial" w:cs="Arial"/>
          <w:szCs w:val="21"/>
          <w:lang w:val="en-GB"/>
        </w:rPr>
      </w:pPr>
      <w:r w:rsidRPr="00F34D74">
        <w:rPr>
          <w:rFonts w:ascii="Arial" w:hAnsi="Arial" w:cs="Arial"/>
          <w:szCs w:val="21"/>
          <w:lang w:val="en-GB"/>
        </w:rPr>
        <w:t>Audit</w:t>
      </w:r>
      <w:r w:rsidRPr="00F34D74">
        <w:rPr>
          <w:rFonts w:ascii="Arial" w:eastAsia="Times New Roman" w:hAnsi="Arial" w:cs="Arial"/>
          <w:szCs w:val="21"/>
          <w:lang w:val="en-GB"/>
        </w:rPr>
        <w:t xml:space="preserve"> of remaining unspent balance as per below:</w:t>
      </w:r>
      <w:r w:rsidRPr="00E83F0E">
        <w:rPr>
          <w:rFonts w:ascii="Arial" w:eastAsia="Times New Roman" w:hAnsi="Arial" w:cs="Arial"/>
          <w:szCs w:val="21"/>
          <w:lang w:val="en-GB"/>
        </w:rPr>
        <w:t> </w:t>
      </w:r>
    </w:p>
    <w:p w14:paraId="7E5F745C" w14:textId="77777777" w:rsidR="00E83F0E" w:rsidRPr="00E83F0E" w:rsidRDefault="00E83F0E" w:rsidP="00E83F0E">
      <w:pPr>
        <w:pStyle w:val="ListParagraph"/>
        <w:numPr>
          <w:ilvl w:val="0"/>
          <w:numId w:val="36"/>
        </w:numPr>
        <w:tabs>
          <w:tab w:val="clear" w:pos="720"/>
        </w:tabs>
        <w:spacing w:after="0"/>
        <w:ind w:left="1134"/>
        <w:jc w:val="both"/>
        <w:textAlignment w:val="baseline"/>
        <w:rPr>
          <w:rFonts w:ascii="Arial" w:hAnsi="Arial" w:cs="Arial"/>
          <w:szCs w:val="21"/>
          <w:lang w:val="en-GB"/>
        </w:rPr>
      </w:pPr>
      <w:r w:rsidRPr="00F34D74">
        <w:rPr>
          <w:rFonts w:ascii="Arial" w:eastAsia="Times New Roman" w:hAnsi="Arial" w:cs="Arial"/>
          <w:szCs w:val="21"/>
          <w:lang w:val="en-GB"/>
        </w:rPr>
        <w:t>Inspect and confirm that the unspent fund balance (according to the financial report) at the end of the financial year is in line with information provided in the accounting system and/or bank account; and</w:t>
      </w:r>
      <w:r w:rsidRPr="00E83F0E">
        <w:rPr>
          <w:rFonts w:ascii="Arial" w:eastAsia="Times New Roman" w:hAnsi="Arial" w:cs="Arial"/>
          <w:szCs w:val="21"/>
          <w:lang w:val="en-GB"/>
        </w:rPr>
        <w:t> </w:t>
      </w:r>
    </w:p>
    <w:p w14:paraId="2EFFE2FC" w14:textId="77777777" w:rsidR="00E83F0E" w:rsidRPr="00E83F0E" w:rsidRDefault="00E83F0E" w:rsidP="00E83F0E">
      <w:pPr>
        <w:pStyle w:val="ListParagraph"/>
        <w:numPr>
          <w:ilvl w:val="0"/>
          <w:numId w:val="36"/>
        </w:numPr>
        <w:spacing w:after="0"/>
        <w:ind w:left="1134"/>
        <w:jc w:val="both"/>
        <w:textAlignment w:val="baseline"/>
        <w:rPr>
          <w:rFonts w:ascii="Arial" w:hAnsi="Arial" w:cs="Arial"/>
          <w:szCs w:val="21"/>
          <w:lang w:val="en-GB"/>
        </w:rPr>
      </w:pPr>
      <w:r w:rsidRPr="00F34D74">
        <w:rPr>
          <w:rFonts w:ascii="Arial" w:hAnsi="Arial" w:cs="Arial"/>
          <w:szCs w:val="21"/>
          <w:lang w:val="en-GB"/>
        </w:rPr>
        <w:t>Applicable the final year only. Inspect and confirm the unspent fund balance (including exchange gains) in the financial report and confirm the amount that must be repaid to the Palme Center.</w:t>
      </w:r>
      <w:r w:rsidRPr="00E83F0E">
        <w:rPr>
          <w:rFonts w:ascii="Arial" w:hAnsi="Arial" w:cs="Arial"/>
          <w:szCs w:val="21"/>
          <w:lang w:val="en-GB"/>
        </w:rPr>
        <w:t> </w:t>
      </w:r>
    </w:p>
    <w:p w14:paraId="29B3B73D" w14:textId="77777777" w:rsidR="00E83F0E" w:rsidRPr="00E83F0E" w:rsidRDefault="00E83F0E" w:rsidP="00E83F0E">
      <w:pPr>
        <w:pStyle w:val="ListParagraph"/>
        <w:numPr>
          <w:ilvl w:val="1"/>
          <w:numId w:val="33"/>
        </w:numPr>
        <w:spacing w:after="0"/>
        <w:ind w:left="709"/>
        <w:jc w:val="both"/>
        <w:textAlignment w:val="baseline"/>
        <w:rPr>
          <w:rFonts w:ascii="Arial" w:hAnsi="Arial" w:cs="Arial"/>
          <w:szCs w:val="21"/>
          <w:lang w:val="en-GB"/>
        </w:rPr>
      </w:pPr>
      <w:r w:rsidRPr="00F34D74">
        <w:rPr>
          <w:rFonts w:ascii="Arial" w:eastAsiaTheme="minorHAnsi" w:hAnsi="Arial" w:cs="Arial"/>
          <w:szCs w:val="21"/>
          <w:lang w:val="en-GB"/>
        </w:rPr>
        <w:lastRenderedPageBreak/>
        <w:t>Inquire</w:t>
      </w:r>
      <w:r w:rsidRPr="00E83F0E">
        <w:rPr>
          <w:rFonts w:ascii="Arial" w:eastAsia="Times New Roman" w:hAnsi="Arial" w:cs="Arial"/>
          <w:szCs w:val="21"/>
          <w:lang w:val="en-GB"/>
        </w:rPr>
        <w:t xml:space="preserve"> and inspect whether the PO/MO has documented its follow up actions based on the information provided in the financial reports and the reporting from the Auditor for previous audits. </w:t>
      </w:r>
    </w:p>
    <w:p w14:paraId="6E8962E5" w14:textId="77777777" w:rsidR="00E83F0E" w:rsidRPr="00EB05F9" w:rsidRDefault="00E83F0E" w:rsidP="00E83F0E">
      <w:pPr>
        <w:spacing w:after="0"/>
        <w:ind w:left="709"/>
        <w:textAlignment w:val="baseline"/>
        <w:rPr>
          <w:rFonts w:ascii="Segoe UI" w:hAnsi="Segoe UI" w:cs="Segoe UI"/>
          <w:sz w:val="18"/>
          <w:szCs w:val="18"/>
          <w:lang w:val="en-GB"/>
        </w:rPr>
      </w:pPr>
      <w:r w:rsidRPr="00EB05F9">
        <w:rPr>
          <w:rFonts w:cs="Arial"/>
          <w:szCs w:val="21"/>
          <w:lang w:val="en-GB"/>
        </w:rPr>
        <w:t> </w:t>
      </w:r>
    </w:p>
    <w:p w14:paraId="0FCB7E79" w14:textId="5E4CC06C" w:rsidR="005021F8" w:rsidRPr="00EB05F9" w:rsidRDefault="005021F8" w:rsidP="005021F8">
      <w:pPr>
        <w:spacing w:after="0"/>
        <w:rPr>
          <w:rFonts w:cs="Segoe UI"/>
          <w:b/>
          <w:bCs/>
          <w:lang w:val="en-GB"/>
        </w:rPr>
      </w:pPr>
      <w:r w:rsidRPr="00EB05F9">
        <w:rPr>
          <w:rFonts w:cs="Segoe UI"/>
          <w:b/>
          <w:bCs/>
          <w:lang w:val="en-GB"/>
        </w:rPr>
        <w:br w:type="page"/>
      </w:r>
    </w:p>
    <w:p w14:paraId="71A2494D" w14:textId="77777777" w:rsidR="009640FE" w:rsidRPr="009640FE" w:rsidRDefault="009640FE" w:rsidP="009640FE">
      <w:pPr>
        <w:spacing w:after="0"/>
        <w:textAlignment w:val="baseline"/>
        <w:rPr>
          <w:rFonts w:ascii="Arial Narrow" w:hAnsi="Arial Narrow" w:cs="Arial"/>
          <w:sz w:val="18"/>
          <w:szCs w:val="18"/>
          <w:lang w:val="en-GB"/>
        </w:rPr>
      </w:pPr>
      <w:r w:rsidRPr="009640FE">
        <w:rPr>
          <w:rFonts w:ascii="Arial Narrow" w:hAnsi="Arial Narrow" w:cs="Arial"/>
          <w:b/>
          <w:bCs/>
          <w:lang w:val="en-GB"/>
        </w:rPr>
        <w:lastRenderedPageBreak/>
        <w:t>ADDITIONAL PROCEDURES IF PROJECT FUNDS ARE CHANNELLED TO OTHER PARTIES</w:t>
      </w:r>
      <w:r w:rsidRPr="009640FE">
        <w:rPr>
          <w:rFonts w:ascii="Arial Narrow" w:hAnsi="Arial Narrow" w:cs="Arial"/>
          <w:lang w:val="en-GB"/>
        </w:rPr>
        <w:t> </w:t>
      </w:r>
    </w:p>
    <w:p w14:paraId="79E30176" w14:textId="77777777" w:rsidR="009640FE" w:rsidRPr="009640FE" w:rsidRDefault="009640FE" w:rsidP="009640FE">
      <w:pPr>
        <w:spacing w:after="0"/>
        <w:textAlignment w:val="baseline"/>
        <w:rPr>
          <w:rFonts w:ascii="Arial" w:hAnsi="Arial" w:cs="Arial"/>
          <w:sz w:val="18"/>
          <w:szCs w:val="18"/>
          <w:lang w:val="en-GB"/>
        </w:rPr>
      </w:pPr>
      <w:r w:rsidRPr="00F34D74">
        <w:rPr>
          <w:rFonts w:ascii="Arial" w:hAnsi="Arial" w:cs="Arial"/>
          <w:szCs w:val="21"/>
          <w:lang w:val="en-GB"/>
        </w:rPr>
        <w:t>Mandatory assignments that must be included if the PO/MO forwards Project funds to other Implementing partners (IPs).</w:t>
      </w:r>
      <w:r w:rsidRPr="009640FE">
        <w:rPr>
          <w:rFonts w:ascii="Arial" w:hAnsi="Arial" w:cs="Arial"/>
          <w:szCs w:val="21"/>
          <w:lang w:val="en-GB"/>
        </w:rPr>
        <w:t> </w:t>
      </w:r>
    </w:p>
    <w:p w14:paraId="14BBFAB0" w14:textId="77777777" w:rsidR="009640FE" w:rsidRPr="009640FE" w:rsidRDefault="009640FE" w:rsidP="009640FE">
      <w:pPr>
        <w:spacing w:after="0"/>
        <w:textAlignment w:val="baseline"/>
        <w:rPr>
          <w:rFonts w:ascii="Arial" w:hAnsi="Arial" w:cs="Arial"/>
          <w:sz w:val="18"/>
          <w:szCs w:val="18"/>
          <w:lang w:val="en-GB"/>
        </w:rPr>
      </w:pPr>
      <w:r w:rsidRPr="009640FE">
        <w:rPr>
          <w:rFonts w:ascii="Arial" w:hAnsi="Arial" w:cs="Arial"/>
          <w:szCs w:val="21"/>
          <w:lang w:val="en-GB"/>
        </w:rPr>
        <w:t> </w:t>
      </w:r>
    </w:p>
    <w:p w14:paraId="0A8CFE4B" w14:textId="77777777" w:rsidR="009640FE" w:rsidRPr="009640FE" w:rsidRDefault="009640FE" w:rsidP="009640FE">
      <w:pPr>
        <w:spacing w:after="0"/>
        <w:textAlignment w:val="baseline"/>
        <w:rPr>
          <w:rFonts w:ascii="Arial" w:hAnsi="Arial" w:cs="Arial"/>
          <w:sz w:val="18"/>
          <w:szCs w:val="18"/>
          <w:lang w:val="en-GB"/>
        </w:rPr>
      </w:pPr>
      <w:r w:rsidRPr="009640FE">
        <w:rPr>
          <w:rFonts w:ascii="Arial" w:hAnsi="Arial" w:cs="Arial"/>
          <w:szCs w:val="21"/>
          <w:lang w:val="en-GB"/>
        </w:rPr>
        <w:t>The audit must cover 100% of the total disbursed Project funds or a maximum of 10 IPs. </w:t>
      </w:r>
    </w:p>
    <w:p w14:paraId="5E043A3E" w14:textId="77777777" w:rsidR="009640FE" w:rsidRPr="009640FE" w:rsidRDefault="009640FE" w:rsidP="009640FE">
      <w:pPr>
        <w:spacing w:after="0"/>
        <w:ind w:left="709"/>
        <w:textAlignment w:val="baseline"/>
        <w:rPr>
          <w:rFonts w:ascii="Arial" w:hAnsi="Arial" w:cs="Arial"/>
          <w:sz w:val="18"/>
          <w:szCs w:val="18"/>
          <w:lang w:val="en-GB"/>
        </w:rPr>
      </w:pPr>
    </w:p>
    <w:p w14:paraId="633B42CC" w14:textId="77777777" w:rsidR="009640FE" w:rsidRPr="009640FE" w:rsidRDefault="009640FE" w:rsidP="009640FE">
      <w:pPr>
        <w:pStyle w:val="ListParagraph"/>
        <w:numPr>
          <w:ilvl w:val="1"/>
          <w:numId w:val="37"/>
        </w:numPr>
        <w:spacing w:after="0"/>
        <w:ind w:left="426"/>
        <w:jc w:val="both"/>
        <w:textAlignment w:val="baseline"/>
        <w:rPr>
          <w:rFonts w:ascii="Arial" w:hAnsi="Arial" w:cs="Arial"/>
          <w:szCs w:val="21"/>
          <w:lang w:val="en-GB"/>
        </w:rPr>
      </w:pPr>
      <w:r w:rsidRPr="009640FE">
        <w:rPr>
          <w:rFonts w:ascii="Arial" w:hAnsi="Arial" w:cs="Arial"/>
          <w:szCs w:val="21"/>
          <w:lang w:val="en-GB"/>
        </w:rPr>
        <w:t>Inspect and confirm that the PO/MO has signed Agreement/s with selected IPs. </w:t>
      </w:r>
    </w:p>
    <w:p w14:paraId="737E89FC" w14:textId="77777777" w:rsidR="009640FE" w:rsidRPr="009640FE" w:rsidRDefault="009640FE" w:rsidP="009640FE">
      <w:pPr>
        <w:pStyle w:val="ListParagraph"/>
        <w:numPr>
          <w:ilvl w:val="1"/>
          <w:numId w:val="37"/>
        </w:numPr>
        <w:spacing w:after="0"/>
        <w:ind w:left="426"/>
        <w:jc w:val="both"/>
        <w:textAlignment w:val="baseline"/>
        <w:rPr>
          <w:rFonts w:ascii="Arial" w:hAnsi="Arial" w:cs="Arial"/>
          <w:szCs w:val="21"/>
          <w:lang w:val="en-GB"/>
        </w:rPr>
      </w:pPr>
      <w:r w:rsidRPr="009640FE">
        <w:rPr>
          <w:rFonts w:ascii="Arial" w:hAnsi="Arial" w:cs="Arial"/>
          <w:szCs w:val="21"/>
          <w:lang w:val="en-GB"/>
        </w:rPr>
        <w:t>Inspect and confirm whether the PO/MO, in all agreements entered with IPs, included the requirement to carry out annual audits. The requirement must specify that these audits must be carried out according to ISA 800/805, including Management Letter and Management Response, and ISRS 4400. </w:t>
      </w:r>
    </w:p>
    <w:p w14:paraId="58808EBE" w14:textId="77777777" w:rsidR="009640FE" w:rsidRPr="009640FE" w:rsidRDefault="009640FE" w:rsidP="009640FE">
      <w:pPr>
        <w:pStyle w:val="ListParagraph"/>
        <w:numPr>
          <w:ilvl w:val="1"/>
          <w:numId w:val="37"/>
        </w:numPr>
        <w:spacing w:after="0"/>
        <w:ind w:left="426"/>
        <w:jc w:val="both"/>
        <w:textAlignment w:val="baseline"/>
        <w:rPr>
          <w:rFonts w:ascii="Arial" w:hAnsi="Arial" w:cs="Arial"/>
          <w:szCs w:val="21"/>
          <w:lang w:val="en-GB"/>
        </w:rPr>
      </w:pPr>
      <w:r w:rsidRPr="009640FE">
        <w:rPr>
          <w:rFonts w:ascii="Arial" w:hAnsi="Arial" w:cs="Arial"/>
          <w:szCs w:val="21"/>
          <w:lang w:val="en-GB"/>
        </w:rPr>
        <w:t>Inquire and inspect whether the PO/MO has received financial reports and reporting from Auditors from all IPs included in the selected sample and that the reports are in line with the requirements in the Agreements between the parties. </w:t>
      </w:r>
    </w:p>
    <w:p w14:paraId="56F0F526" w14:textId="77777777" w:rsidR="009640FE" w:rsidRPr="009640FE" w:rsidRDefault="009640FE" w:rsidP="009640FE">
      <w:pPr>
        <w:pStyle w:val="ListParagraph"/>
        <w:numPr>
          <w:ilvl w:val="1"/>
          <w:numId w:val="37"/>
        </w:numPr>
        <w:spacing w:after="0"/>
        <w:ind w:left="426"/>
        <w:jc w:val="both"/>
        <w:textAlignment w:val="baseline"/>
        <w:rPr>
          <w:rFonts w:ascii="Arial" w:hAnsi="Arial" w:cs="Arial"/>
          <w:szCs w:val="21"/>
          <w:lang w:val="en-GB"/>
        </w:rPr>
      </w:pPr>
      <w:r w:rsidRPr="009640FE">
        <w:rPr>
          <w:rFonts w:ascii="Arial" w:hAnsi="Arial" w:cs="Arial"/>
          <w:szCs w:val="21"/>
          <w:lang w:val="en-GB"/>
        </w:rPr>
        <w:t>Inquire and inspect whether the PO/MO has documented its assessment of the submitted financial reports and reporting from Auditors including Management Responses and Action plans from the selected IPs. </w:t>
      </w:r>
    </w:p>
    <w:p w14:paraId="74F9A2BF" w14:textId="77777777" w:rsidR="009640FE" w:rsidRPr="009640FE" w:rsidRDefault="009640FE" w:rsidP="009640FE">
      <w:pPr>
        <w:pStyle w:val="ListParagraph"/>
        <w:numPr>
          <w:ilvl w:val="1"/>
          <w:numId w:val="37"/>
        </w:numPr>
        <w:spacing w:after="0"/>
        <w:ind w:left="426"/>
        <w:jc w:val="both"/>
        <w:textAlignment w:val="baseline"/>
        <w:rPr>
          <w:rFonts w:ascii="Arial" w:hAnsi="Arial" w:cs="Arial"/>
          <w:szCs w:val="21"/>
          <w:lang w:val="en-GB"/>
        </w:rPr>
      </w:pPr>
      <w:r w:rsidRPr="009640FE">
        <w:rPr>
          <w:rFonts w:ascii="Arial" w:hAnsi="Arial" w:cs="Arial"/>
          <w:szCs w:val="21"/>
          <w:lang w:val="en-GB"/>
        </w:rPr>
        <w:t>Inquire and inspect whether the PO/MO has documented its follow up actions based on the information provided in the financial reports and the reporting from the Auditor of the selected IPs. </w:t>
      </w:r>
    </w:p>
    <w:p w14:paraId="27E56177" w14:textId="77777777" w:rsidR="009640FE" w:rsidRPr="009640FE" w:rsidRDefault="009640FE" w:rsidP="009640FE">
      <w:pPr>
        <w:pStyle w:val="ListParagraph"/>
        <w:numPr>
          <w:ilvl w:val="1"/>
          <w:numId w:val="37"/>
        </w:numPr>
        <w:spacing w:after="0"/>
        <w:ind w:left="426"/>
        <w:jc w:val="both"/>
        <w:textAlignment w:val="baseline"/>
        <w:rPr>
          <w:rFonts w:ascii="Arial" w:hAnsi="Arial" w:cs="Arial"/>
          <w:szCs w:val="21"/>
          <w:lang w:val="en-GB"/>
        </w:rPr>
      </w:pPr>
      <w:r w:rsidRPr="009640FE">
        <w:rPr>
          <w:rFonts w:ascii="Arial" w:hAnsi="Arial" w:cs="Arial"/>
          <w:szCs w:val="21"/>
          <w:lang w:val="en-GB"/>
        </w:rPr>
        <w:t>Inquire and inspect whether the PO/MO has reported all observations from select</w:t>
      </w:r>
      <w:r w:rsidRPr="009640FE">
        <w:rPr>
          <w:rFonts w:ascii="Arial" w:eastAsia="Times New Roman" w:hAnsi="Arial" w:cs="Arial"/>
          <w:szCs w:val="21"/>
          <w:lang w:val="en-GB"/>
        </w:rPr>
        <w:t>ed IPs audit reports in its communication with the Palme Center. List observations from IPs audit reports which have been part of this sample. </w:t>
      </w:r>
    </w:p>
    <w:p w14:paraId="25D8D13F" w14:textId="77777777" w:rsidR="009640FE" w:rsidRPr="00EB05F9" w:rsidRDefault="009640FE" w:rsidP="009640FE">
      <w:pPr>
        <w:spacing w:after="0"/>
        <w:ind w:left="426"/>
        <w:textAlignment w:val="baseline"/>
        <w:rPr>
          <w:rFonts w:ascii="Segoe UI" w:hAnsi="Segoe UI" w:cs="Segoe UI"/>
          <w:sz w:val="18"/>
          <w:szCs w:val="18"/>
          <w:lang w:val="en-GB"/>
        </w:rPr>
      </w:pPr>
      <w:r w:rsidRPr="00EB05F9">
        <w:rPr>
          <w:rFonts w:cs="Arial"/>
          <w:szCs w:val="21"/>
          <w:lang w:val="en-GB"/>
        </w:rPr>
        <w:t> </w:t>
      </w:r>
    </w:p>
    <w:p w14:paraId="5B16D53F" w14:textId="77777777" w:rsidR="009640FE" w:rsidRDefault="009640FE">
      <w:pPr>
        <w:spacing w:after="0" w:line="240" w:lineRule="auto"/>
        <w:rPr>
          <w:rFonts w:ascii="Arial" w:hAnsi="Arial" w:cs="Arial"/>
          <w:b/>
          <w:sz w:val="24"/>
          <w:szCs w:val="24"/>
          <w:lang w:val="en-GB"/>
        </w:rPr>
      </w:pPr>
      <w:r>
        <w:rPr>
          <w:rFonts w:ascii="Arial" w:hAnsi="Arial" w:cs="Arial"/>
          <w:b/>
          <w:sz w:val="24"/>
          <w:szCs w:val="24"/>
          <w:lang w:val="en-GB"/>
        </w:rPr>
        <w:br w:type="page"/>
      </w:r>
    </w:p>
    <w:p w14:paraId="303E4725" w14:textId="77777777" w:rsidR="00071ABA" w:rsidRPr="00F34D74" w:rsidRDefault="00071ABA" w:rsidP="00071ABA">
      <w:pPr>
        <w:spacing w:after="0"/>
        <w:textAlignment w:val="baseline"/>
        <w:rPr>
          <w:rFonts w:ascii="Arial" w:hAnsi="Arial" w:cs="Arial"/>
          <w:b/>
          <w:bCs/>
          <w:sz w:val="32"/>
          <w:szCs w:val="32"/>
          <w:lang w:val="en-GB"/>
        </w:rPr>
      </w:pPr>
      <w:r w:rsidRPr="00F34D74">
        <w:rPr>
          <w:rFonts w:ascii="Arial" w:hAnsi="Arial" w:cs="Arial"/>
          <w:b/>
          <w:bCs/>
          <w:sz w:val="32"/>
          <w:szCs w:val="32"/>
          <w:lang w:val="en-GB"/>
        </w:rPr>
        <w:lastRenderedPageBreak/>
        <w:t>2. CORE FUNDING </w:t>
      </w:r>
    </w:p>
    <w:p w14:paraId="603C3513" w14:textId="77777777" w:rsidR="00071ABA" w:rsidRPr="00071ABA" w:rsidRDefault="00071ABA" w:rsidP="00071ABA">
      <w:pPr>
        <w:spacing w:after="0"/>
        <w:textAlignment w:val="baseline"/>
        <w:rPr>
          <w:rFonts w:ascii="Arial" w:hAnsi="Arial" w:cs="Arial"/>
          <w:sz w:val="18"/>
          <w:szCs w:val="18"/>
          <w:lang w:val="en-GB"/>
        </w:rPr>
      </w:pPr>
      <w:r w:rsidRPr="00F34D74">
        <w:rPr>
          <w:rFonts w:ascii="Arial" w:hAnsi="Arial" w:cs="Arial"/>
          <w:szCs w:val="21"/>
          <w:lang w:val="en-GB"/>
        </w:rPr>
        <w:t>The annual financial report to be submitted by the PO and/or the MO must consist of at least the following documents:</w:t>
      </w:r>
      <w:r w:rsidRPr="00071ABA">
        <w:rPr>
          <w:rFonts w:ascii="Arial" w:hAnsi="Arial" w:cs="Arial"/>
          <w:szCs w:val="21"/>
          <w:lang w:val="en-GB"/>
        </w:rPr>
        <w:t> </w:t>
      </w:r>
    </w:p>
    <w:p w14:paraId="00CD038E" w14:textId="77777777" w:rsidR="00071ABA" w:rsidRPr="00071ABA" w:rsidRDefault="00071ABA" w:rsidP="00071ABA">
      <w:pPr>
        <w:spacing w:after="0"/>
        <w:ind w:left="709"/>
        <w:textAlignment w:val="baseline"/>
        <w:rPr>
          <w:rFonts w:ascii="Arial" w:hAnsi="Arial" w:cs="Arial"/>
          <w:sz w:val="18"/>
          <w:szCs w:val="18"/>
          <w:lang w:val="en-GB"/>
        </w:rPr>
      </w:pPr>
      <w:r w:rsidRPr="00071ABA">
        <w:rPr>
          <w:rFonts w:ascii="Arial" w:hAnsi="Arial" w:cs="Arial"/>
          <w:szCs w:val="21"/>
          <w:lang w:val="en-GB"/>
        </w:rPr>
        <w:t> </w:t>
      </w:r>
    </w:p>
    <w:p w14:paraId="540E1668" w14:textId="77777777" w:rsidR="00071ABA" w:rsidRPr="00071ABA" w:rsidRDefault="00071ABA" w:rsidP="00071ABA">
      <w:pPr>
        <w:spacing w:after="0"/>
        <w:textAlignment w:val="baseline"/>
        <w:rPr>
          <w:rFonts w:ascii="Arial" w:hAnsi="Arial" w:cs="Arial"/>
          <w:sz w:val="18"/>
          <w:szCs w:val="18"/>
          <w:lang w:val="en-GB"/>
        </w:rPr>
      </w:pPr>
      <w:r w:rsidRPr="00F34D74">
        <w:rPr>
          <w:rFonts w:ascii="Arial" w:hAnsi="Arial" w:cs="Arial"/>
          <w:b/>
          <w:bCs/>
          <w:szCs w:val="21"/>
          <w:lang w:val="en-GB"/>
        </w:rPr>
        <w:t>For both PO and MO, when applicable:</w:t>
      </w:r>
      <w:r w:rsidRPr="00071ABA">
        <w:rPr>
          <w:rFonts w:ascii="Arial" w:hAnsi="Arial" w:cs="Arial"/>
          <w:szCs w:val="21"/>
          <w:lang w:val="en-GB"/>
        </w:rPr>
        <w:t> </w:t>
      </w:r>
    </w:p>
    <w:p w14:paraId="3B7E79FC" w14:textId="77777777" w:rsidR="00071ABA" w:rsidRPr="00071ABA" w:rsidRDefault="00071ABA" w:rsidP="00071ABA">
      <w:pPr>
        <w:pStyle w:val="ListParagraph"/>
        <w:numPr>
          <w:ilvl w:val="0"/>
          <w:numId w:val="39"/>
        </w:numPr>
        <w:spacing w:after="0"/>
        <w:ind w:left="709"/>
        <w:jc w:val="both"/>
        <w:textAlignment w:val="baseline"/>
        <w:rPr>
          <w:rFonts w:ascii="Arial" w:hAnsi="Arial" w:cs="Arial"/>
          <w:szCs w:val="21"/>
          <w:lang w:val="en-GB"/>
        </w:rPr>
      </w:pPr>
      <w:r w:rsidRPr="00071ABA">
        <w:rPr>
          <w:rFonts w:ascii="Arial" w:hAnsi="Arial" w:cs="Arial"/>
          <w:b/>
          <w:bCs/>
          <w:szCs w:val="21"/>
          <w:lang w:val="en-GB"/>
        </w:rPr>
        <w:t xml:space="preserve">Accumulative budget report </w:t>
      </w:r>
      <w:r w:rsidRPr="00F34D74">
        <w:rPr>
          <w:rFonts w:ascii="Arial" w:hAnsi="Arial" w:cs="Arial"/>
          <w:b/>
          <w:bCs/>
          <w:szCs w:val="21"/>
          <w:lang w:val="en-GB"/>
        </w:rPr>
        <w:t>for Core funding</w:t>
      </w:r>
      <w:r w:rsidRPr="00F34D74">
        <w:rPr>
          <w:rFonts w:ascii="Arial" w:hAnsi="Arial" w:cs="Arial"/>
          <w:szCs w:val="21"/>
          <w:lang w:val="en-GB"/>
        </w:rPr>
        <w:t>, signed by the person authorised to sign for the PO/MO as well as by the Auditor.</w:t>
      </w:r>
      <w:r w:rsidRPr="00071ABA">
        <w:rPr>
          <w:rFonts w:ascii="Arial" w:hAnsi="Arial" w:cs="Arial"/>
          <w:szCs w:val="21"/>
          <w:lang w:val="en-GB"/>
        </w:rPr>
        <w:t> </w:t>
      </w:r>
    </w:p>
    <w:p w14:paraId="7E1A948E" w14:textId="77777777" w:rsidR="00071ABA" w:rsidRPr="00071ABA" w:rsidRDefault="00071ABA" w:rsidP="00071ABA">
      <w:pPr>
        <w:pStyle w:val="ListParagraph"/>
        <w:ind w:left="709"/>
        <w:textAlignment w:val="baseline"/>
        <w:rPr>
          <w:rFonts w:ascii="Arial" w:hAnsi="Arial" w:cs="Arial"/>
          <w:szCs w:val="21"/>
          <w:lang w:val="en-GB"/>
        </w:rPr>
      </w:pPr>
    </w:p>
    <w:p w14:paraId="5CC20DE3" w14:textId="77777777" w:rsidR="00071ABA" w:rsidRPr="00071ABA" w:rsidRDefault="00071ABA" w:rsidP="00071ABA">
      <w:pPr>
        <w:pStyle w:val="ListParagraph"/>
        <w:numPr>
          <w:ilvl w:val="0"/>
          <w:numId w:val="39"/>
        </w:numPr>
        <w:spacing w:after="0"/>
        <w:ind w:left="709"/>
        <w:jc w:val="both"/>
        <w:textAlignment w:val="baseline"/>
        <w:rPr>
          <w:rFonts w:ascii="Arial" w:hAnsi="Arial" w:cs="Arial"/>
          <w:szCs w:val="21"/>
        </w:rPr>
      </w:pPr>
      <w:proofErr w:type="spellStart"/>
      <w:r w:rsidRPr="00071ABA">
        <w:rPr>
          <w:rFonts w:ascii="Arial" w:hAnsi="Arial" w:cs="Arial"/>
          <w:b/>
          <w:bCs/>
          <w:szCs w:val="21"/>
        </w:rPr>
        <w:t>Reporting</w:t>
      </w:r>
      <w:proofErr w:type="spellEnd"/>
      <w:r w:rsidRPr="00071ABA">
        <w:rPr>
          <w:rFonts w:ascii="Arial" w:hAnsi="Arial" w:cs="Arial"/>
          <w:b/>
          <w:bCs/>
          <w:szCs w:val="21"/>
        </w:rPr>
        <w:t xml:space="preserve"> by the </w:t>
      </w:r>
      <w:proofErr w:type="spellStart"/>
      <w:r w:rsidRPr="00071ABA">
        <w:rPr>
          <w:rFonts w:ascii="Arial" w:hAnsi="Arial" w:cs="Arial"/>
          <w:b/>
          <w:bCs/>
          <w:szCs w:val="21"/>
        </w:rPr>
        <w:t>Auditor</w:t>
      </w:r>
      <w:proofErr w:type="spellEnd"/>
      <w:r w:rsidRPr="00071ABA">
        <w:rPr>
          <w:rFonts w:ascii="Arial" w:hAnsi="Arial" w:cs="Arial"/>
          <w:b/>
          <w:bCs/>
          <w:szCs w:val="21"/>
        </w:rPr>
        <w:t>:</w:t>
      </w:r>
      <w:r w:rsidRPr="00071ABA">
        <w:rPr>
          <w:rFonts w:ascii="Arial" w:hAnsi="Arial" w:cs="Arial"/>
          <w:szCs w:val="21"/>
        </w:rPr>
        <w:t> </w:t>
      </w:r>
    </w:p>
    <w:p w14:paraId="1B9B9283" w14:textId="77777777" w:rsidR="00071ABA" w:rsidRPr="00071ABA" w:rsidRDefault="00071ABA" w:rsidP="00071ABA">
      <w:pPr>
        <w:pStyle w:val="ListParagraph"/>
        <w:numPr>
          <w:ilvl w:val="0"/>
          <w:numId w:val="38"/>
        </w:numPr>
        <w:tabs>
          <w:tab w:val="clear" w:pos="720"/>
          <w:tab w:val="num" w:pos="1134"/>
        </w:tabs>
        <w:spacing w:after="0"/>
        <w:ind w:left="1134"/>
        <w:jc w:val="both"/>
        <w:textAlignment w:val="baseline"/>
        <w:rPr>
          <w:rFonts w:ascii="Arial" w:hAnsi="Arial" w:cs="Arial"/>
          <w:szCs w:val="21"/>
          <w:lang w:val="en-GB"/>
        </w:rPr>
      </w:pPr>
      <w:r w:rsidRPr="00F34D74">
        <w:rPr>
          <w:rFonts w:ascii="Arial" w:hAnsi="Arial" w:cs="Arial"/>
          <w:szCs w:val="21"/>
          <w:lang w:val="en-GB"/>
        </w:rPr>
        <w:t>Audit report according to ISA 700 or National Standards on Auditing;</w:t>
      </w:r>
      <w:r w:rsidRPr="00071ABA">
        <w:rPr>
          <w:rFonts w:ascii="Arial" w:hAnsi="Arial" w:cs="Arial"/>
          <w:szCs w:val="21"/>
          <w:lang w:val="en-GB"/>
        </w:rPr>
        <w:t> </w:t>
      </w:r>
    </w:p>
    <w:p w14:paraId="394A761D" w14:textId="362C5E5E" w:rsidR="00071ABA" w:rsidRDefault="00071ABA" w:rsidP="00071ABA">
      <w:pPr>
        <w:pStyle w:val="ListParagraph"/>
        <w:numPr>
          <w:ilvl w:val="0"/>
          <w:numId w:val="38"/>
        </w:numPr>
        <w:tabs>
          <w:tab w:val="clear" w:pos="720"/>
          <w:tab w:val="num" w:pos="1134"/>
        </w:tabs>
        <w:spacing w:after="0"/>
        <w:ind w:left="1134"/>
        <w:jc w:val="both"/>
        <w:textAlignment w:val="baseline"/>
        <w:rPr>
          <w:rFonts w:ascii="Arial" w:hAnsi="Arial" w:cs="Arial"/>
          <w:szCs w:val="21"/>
          <w:lang w:val="en-GB"/>
        </w:rPr>
      </w:pPr>
      <w:r w:rsidRPr="00071ABA">
        <w:rPr>
          <w:rFonts w:ascii="Arial" w:hAnsi="Arial" w:cs="Arial"/>
          <w:szCs w:val="21"/>
          <w:lang w:val="fr-CD"/>
        </w:rPr>
        <w:t xml:space="preserve">Management </w:t>
      </w:r>
      <w:proofErr w:type="spellStart"/>
      <w:r w:rsidRPr="00071ABA">
        <w:rPr>
          <w:rFonts w:ascii="Arial" w:hAnsi="Arial" w:cs="Arial"/>
          <w:szCs w:val="21"/>
          <w:lang w:val="fr-CD"/>
        </w:rPr>
        <w:t>Letter</w:t>
      </w:r>
      <w:proofErr w:type="spellEnd"/>
      <w:r w:rsidRPr="00071ABA">
        <w:rPr>
          <w:rFonts w:ascii="Arial" w:hAnsi="Arial" w:cs="Arial"/>
          <w:szCs w:val="21"/>
          <w:lang w:val="fr-CD"/>
        </w:rPr>
        <w:t xml:space="preserve"> and Management </w:t>
      </w:r>
      <w:proofErr w:type="spellStart"/>
      <w:r w:rsidRPr="00071ABA">
        <w:rPr>
          <w:rFonts w:ascii="Arial" w:hAnsi="Arial" w:cs="Arial"/>
          <w:szCs w:val="21"/>
          <w:lang w:val="fr-CD"/>
        </w:rPr>
        <w:t>Response</w:t>
      </w:r>
      <w:proofErr w:type="spellEnd"/>
      <w:r w:rsidRPr="00071ABA">
        <w:rPr>
          <w:rFonts w:ascii="Arial" w:hAnsi="Arial" w:cs="Arial"/>
          <w:szCs w:val="21"/>
          <w:lang w:val="fr-CD"/>
        </w:rPr>
        <w:t>.</w:t>
      </w:r>
      <w:r w:rsidRPr="00071ABA">
        <w:rPr>
          <w:rFonts w:ascii="Arial" w:hAnsi="Arial" w:cs="Arial"/>
          <w:szCs w:val="21"/>
          <w:lang w:val="en-GB"/>
        </w:rPr>
        <w:t> </w:t>
      </w:r>
    </w:p>
    <w:p w14:paraId="6A9EFDB8" w14:textId="77777777" w:rsidR="00071ABA" w:rsidRPr="00071ABA" w:rsidRDefault="00071ABA" w:rsidP="00071ABA">
      <w:pPr>
        <w:pStyle w:val="ListParagraph"/>
        <w:spacing w:after="0"/>
        <w:ind w:left="1134"/>
        <w:jc w:val="both"/>
        <w:textAlignment w:val="baseline"/>
        <w:rPr>
          <w:rFonts w:ascii="Arial" w:hAnsi="Arial" w:cs="Arial"/>
          <w:szCs w:val="21"/>
          <w:lang w:val="en-GB"/>
        </w:rPr>
      </w:pPr>
    </w:p>
    <w:p w14:paraId="78A21325" w14:textId="77777777" w:rsidR="00071ABA" w:rsidRPr="00071ABA" w:rsidRDefault="00071ABA" w:rsidP="00071ABA">
      <w:pPr>
        <w:spacing w:after="0"/>
        <w:ind w:left="709"/>
        <w:textAlignment w:val="baseline"/>
        <w:rPr>
          <w:rFonts w:ascii="Arial" w:hAnsi="Arial" w:cs="Arial"/>
          <w:sz w:val="18"/>
          <w:szCs w:val="18"/>
          <w:lang w:val="en-GB"/>
        </w:rPr>
      </w:pPr>
      <w:r w:rsidRPr="00F34D74">
        <w:rPr>
          <w:rFonts w:ascii="Arial" w:hAnsi="Arial" w:cs="Arial"/>
          <w:szCs w:val="21"/>
          <w:lang w:val="en-GB"/>
        </w:rPr>
        <w:t>The Auditor must also attach a copy of his/her audit certification/registration document that verifies what kind of certification (CPA, CA etc.) the Auditor holds.</w:t>
      </w:r>
      <w:r w:rsidRPr="00071ABA">
        <w:rPr>
          <w:rFonts w:ascii="Arial" w:hAnsi="Arial" w:cs="Arial"/>
          <w:szCs w:val="21"/>
          <w:lang w:val="en-GB"/>
        </w:rPr>
        <w:t> </w:t>
      </w:r>
    </w:p>
    <w:p w14:paraId="7CC55FC2" w14:textId="77777777" w:rsidR="00071ABA" w:rsidRPr="00071ABA" w:rsidRDefault="00071ABA" w:rsidP="00071ABA">
      <w:pPr>
        <w:spacing w:after="0"/>
        <w:ind w:left="709"/>
        <w:textAlignment w:val="baseline"/>
        <w:rPr>
          <w:rFonts w:ascii="Arial" w:hAnsi="Arial" w:cs="Arial"/>
          <w:sz w:val="18"/>
          <w:szCs w:val="18"/>
          <w:lang w:val="en-GB"/>
        </w:rPr>
      </w:pPr>
      <w:r w:rsidRPr="00071ABA">
        <w:rPr>
          <w:rFonts w:ascii="Arial" w:hAnsi="Arial" w:cs="Arial"/>
          <w:szCs w:val="21"/>
          <w:lang w:val="en-GB"/>
        </w:rPr>
        <w:t> </w:t>
      </w:r>
    </w:p>
    <w:p w14:paraId="3AF79647" w14:textId="77777777" w:rsidR="00071ABA" w:rsidRPr="00071ABA" w:rsidRDefault="00071ABA" w:rsidP="00071ABA">
      <w:pPr>
        <w:spacing w:after="0"/>
        <w:textAlignment w:val="baseline"/>
        <w:rPr>
          <w:rFonts w:ascii="Arial" w:hAnsi="Arial" w:cs="Arial"/>
          <w:sz w:val="18"/>
          <w:szCs w:val="18"/>
          <w:lang w:val="en-GB"/>
        </w:rPr>
      </w:pPr>
      <w:r w:rsidRPr="00071ABA">
        <w:rPr>
          <w:rFonts w:ascii="Arial" w:hAnsi="Arial" w:cs="Arial"/>
          <w:b/>
          <w:bCs/>
          <w:lang w:val="en-GB"/>
        </w:rPr>
        <w:t>A) Audit Report According to ISA 700 or National Standards on Auditing</w:t>
      </w:r>
      <w:r w:rsidRPr="00071ABA">
        <w:rPr>
          <w:rFonts w:ascii="Arial" w:hAnsi="Arial" w:cs="Arial"/>
          <w:lang w:val="en-GB"/>
        </w:rPr>
        <w:t> </w:t>
      </w:r>
    </w:p>
    <w:p w14:paraId="474D04EC" w14:textId="77777777" w:rsidR="00071ABA" w:rsidRPr="00071ABA" w:rsidRDefault="00071ABA" w:rsidP="00071ABA">
      <w:pPr>
        <w:spacing w:after="0"/>
        <w:textAlignment w:val="baseline"/>
        <w:rPr>
          <w:rFonts w:ascii="Arial" w:hAnsi="Arial" w:cs="Arial"/>
          <w:szCs w:val="21"/>
          <w:lang w:val="en-GB"/>
        </w:rPr>
      </w:pPr>
      <w:r w:rsidRPr="00F34D74">
        <w:rPr>
          <w:rFonts w:ascii="Arial" w:hAnsi="Arial" w:cs="Arial"/>
          <w:szCs w:val="21"/>
          <w:lang w:val="en-GB"/>
        </w:rPr>
        <w:t>The Auditor must write a report according to ISA 700 or National Standards on Auditing, which must express an opinion whether the submitted annual financial report is in accordance with the following:</w:t>
      </w:r>
      <w:r w:rsidRPr="00071ABA">
        <w:rPr>
          <w:rFonts w:ascii="Arial" w:hAnsi="Arial" w:cs="Arial"/>
          <w:szCs w:val="21"/>
          <w:lang w:val="en-GB"/>
        </w:rPr>
        <w:t> </w:t>
      </w:r>
    </w:p>
    <w:p w14:paraId="70C2B77C" w14:textId="77777777" w:rsidR="00071ABA" w:rsidRPr="00071ABA" w:rsidRDefault="00071ABA" w:rsidP="00071ABA">
      <w:pPr>
        <w:spacing w:after="0"/>
        <w:ind w:left="709"/>
        <w:textAlignment w:val="baseline"/>
        <w:rPr>
          <w:rFonts w:ascii="Arial" w:hAnsi="Arial" w:cs="Arial"/>
          <w:sz w:val="18"/>
          <w:szCs w:val="18"/>
          <w:lang w:val="en-GB"/>
        </w:rPr>
      </w:pPr>
    </w:p>
    <w:p w14:paraId="79060382" w14:textId="77777777" w:rsidR="00071ABA" w:rsidRPr="00071ABA" w:rsidRDefault="00071ABA" w:rsidP="00071ABA">
      <w:pPr>
        <w:pStyle w:val="ListParagraph"/>
        <w:numPr>
          <w:ilvl w:val="0"/>
          <w:numId w:val="40"/>
        </w:numPr>
        <w:spacing w:after="0"/>
        <w:ind w:left="709"/>
        <w:jc w:val="both"/>
        <w:textAlignment w:val="baseline"/>
        <w:rPr>
          <w:rFonts w:ascii="Arial" w:hAnsi="Arial" w:cs="Arial"/>
          <w:szCs w:val="21"/>
        </w:rPr>
      </w:pPr>
      <w:proofErr w:type="spellStart"/>
      <w:r w:rsidRPr="00071ABA">
        <w:rPr>
          <w:rFonts w:ascii="Arial" w:hAnsi="Arial" w:cs="Arial"/>
          <w:szCs w:val="21"/>
          <w:lang w:val="fr-CD"/>
        </w:rPr>
        <w:t>Organisation’s</w:t>
      </w:r>
      <w:proofErr w:type="spellEnd"/>
      <w:r w:rsidRPr="00071ABA">
        <w:rPr>
          <w:rFonts w:ascii="Arial" w:hAnsi="Arial" w:cs="Arial"/>
          <w:szCs w:val="21"/>
          <w:lang w:val="fr-CD"/>
        </w:rPr>
        <w:t xml:space="preserve"> </w:t>
      </w:r>
      <w:proofErr w:type="spellStart"/>
      <w:r w:rsidRPr="00071ABA">
        <w:rPr>
          <w:rFonts w:ascii="Arial" w:hAnsi="Arial" w:cs="Arial"/>
          <w:szCs w:val="21"/>
          <w:lang w:val="fr-CD"/>
        </w:rPr>
        <w:t>accounting</w:t>
      </w:r>
      <w:proofErr w:type="spellEnd"/>
      <w:r w:rsidRPr="00071ABA">
        <w:rPr>
          <w:rFonts w:ascii="Arial" w:hAnsi="Arial" w:cs="Arial"/>
          <w:szCs w:val="21"/>
          <w:lang w:val="fr-CD"/>
        </w:rPr>
        <w:t xml:space="preserve"> </w:t>
      </w:r>
      <w:proofErr w:type="gramStart"/>
      <w:r w:rsidRPr="00071ABA">
        <w:rPr>
          <w:rFonts w:ascii="Arial" w:hAnsi="Arial" w:cs="Arial"/>
          <w:szCs w:val="21"/>
          <w:lang w:val="fr-CD"/>
        </w:rPr>
        <w:t>records;</w:t>
      </w:r>
      <w:proofErr w:type="gramEnd"/>
      <w:r w:rsidRPr="00071ABA">
        <w:rPr>
          <w:rFonts w:ascii="Arial" w:hAnsi="Arial" w:cs="Arial"/>
          <w:szCs w:val="21"/>
          <w:lang w:val="fr-CD"/>
        </w:rPr>
        <w:t> </w:t>
      </w:r>
      <w:r w:rsidRPr="00071ABA">
        <w:rPr>
          <w:rFonts w:ascii="Arial" w:hAnsi="Arial" w:cs="Arial"/>
          <w:szCs w:val="21"/>
        </w:rPr>
        <w:t> </w:t>
      </w:r>
    </w:p>
    <w:p w14:paraId="76C18EFB" w14:textId="77777777" w:rsidR="00071ABA" w:rsidRPr="00071ABA" w:rsidRDefault="00071ABA" w:rsidP="00071ABA">
      <w:pPr>
        <w:pStyle w:val="ListParagraph"/>
        <w:numPr>
          <w:ilvl w:val="0"/>
          <w:numId w:val="40"/>
        </w:numPr>
        <w:spacing w:after="0"/>
        <w:ind w:left="709"/>
        <w:jc w:val="both"/>
        <w:textAlignment w:val="baseline"/>
        <w:rPr>
          <w:rFonts w:ascii="Arial" w:hAnsi="Arial" w:cs="Arial"/>
          <w:szCs w:val="21"/>
          <w:lang w:val="en-GB"/>
        </w:rPr>
      </w:pPr>
      <w:r w:rsidRPr="00F34D74">
        <w:rPr>
          <w:rFonts w:ascii="Arial" w:hAnsi="Arial" w:cs="Arial"/>
          <w:szCs w:val="21"/>
          <w:lang w:val="en-GB"/>
        </w:rPr>
        <w:t>The organisation’s total revenue, including a breakdown of revenue per funder; </w:t>
      </w:r>
      <w:r w:rsidRPr="00071ABA">
        <w:rPr>
          <w:rFonts w:ascii="Arial" w:hAnsi="Arial" w:cs="Arial"/>
          <w:szCs w:val="21"/>
          <w:lang w:val="en-GB"/>
        </w:rPr>
        <w:t> </w:t>
      </w:r>
    </w:p>
    <w:p w14:paraId="7A971DA7" w14:textId="77777777" w:rsidR="00071ABA" w:rsidRPr="00071ABA" w:rsidRDefault="00071ABA" w:rsidP="00071ABA">
      <w:pPr>
        <w:pStyle w:val="ListParagraph"/>
        <w:numPr>
          <w:ilvl w:val="0"/>
          <w:numId w:val="40"/>
        </w:numPr>
        <w:spacing w:after="0"/>
        <w:ind w:left="709"/>
        <w:jc w:val="both"/>
        <w:textAlignment w:val="baseline"/>
        <w:rPr>
          <w:rFonts w:ascii="Arial" w:hAnsi="Arial" w:cs="Arial"/>
          <w:szCs w:val="21"/>
          <w:lang w:val="en-GB"/>
        </w:rPr>
      </w:pPr>
      <w:r w:rsidRPr="00F34D74">
        <w:rPr>
          <w:rFonts w:ascii="Arial" w:hAnsi="Arial" w:cs="Arial"/>
          <w:szCs w:val="21"/>
          <w:lang w:val="en-GB"/>
        </w:rPr>
        <w:t>A comparison between the actual activity costs for the current and previous reporting periods, including a breakdown of costs per funder;</w:t>
      </w:r>
      <w:r w:rsidRPr="00071ABA">
        <w:rPr>
          <w:rFonts w:ascii="Arial" w:hAnsi="Arial" w:cs="Arial"/>
          <w:szCs w:val="21"/>
          <w:lang w:val="en-GB"/>
        </w:rPr>
        <w:t> </w:t>
      </w:r>
    </w:p>
    <w:p w14:paraId="12599438" w14:textId="77777777" w:rsidR="00071ABA" w:rsidRPr="00071ABA" w:rsidRDefault="00071ABA" w:rsidP="00071ABA">
      <w:pPr>
        <w:pStyle w:val="ListParagraph"/>
        <w:numPr>
          <w:ilvl w:val="0"/>
          <w:numId w:val="40"/>
        </w:numPr>
        <w:spacing w:after="0"/>
        <w:ind w:left="709"/>
        <w:jc w:val="both"/>
        <w:textAlignment w:val="baseline"/>
        <w:rPr>
          <w:rFonts w:ascii="Arial" w:hAnsi="Arial" w:cs="Arial"/>
          <w:szCs w:val="21"/>
          <w:lang w:val="en-GB"/>
        </w:rPr>
      </w:pPr>
      <w:r w:rsidRPr="00F34D74">
        <w:rPr>
          <w:rFonts w:ascii="Arial" w:hAnsi="Arial" w:cs="Arial"/>
          <w:szCs w:val="21"/>
          <w:lang w:val="en-GB"/>
        </w:rPr>
        <w:t>Information on interest and/or unutilised funds;</w:t>
      </w:r>
      <w:r w:rsidRPr="00071ABA">
        <w:rPr>
          <w:rFonts w:ascii="Arial" w:hAnsi="Arial" w:cs="Arial"/>
          <w:szCs w:val="21"/>
          <w:lang w:val="en-GB"/>
        </w:rPr>
        <w:t> </w:t>
      </w:r>
    </w:p>
    <w:p w14:paraId="1197E843" w14:textId="77777777" w:rsidR="00071ABA" w:rsidRPr="00071ABA" w:rsidRDefault="00071ABA" w:rsidP="00071ABA">
      <w:pPr>
        <w:pStyle w:val="ListParagraph"/>
        <w:numPr>
          <w:ilvl w:val="0"/>
          <w:numId w:val="40"/>
        </w:numPr>
        <w:spacing w:after="0"/>
        <w:ind w:left="709"/>
        <w:jc w:val="both"/>
        <w:textAlignment w:val="baseline"/>
        <w:rPr>
          <w:rFonts w:ascii="Arial" w:hAnsi="Arial" w:cs="Arial"/>
          <w:szCs w:val="21"/>
          <w:lang w:val="en-GB"/>
        </w:rPr>
      </w:pPr>
      <w:r w:rsidRPr="00F34D74">
        <w:rPr>
          <w:rFonts w:ascii="Arial" w:hAnsi="Arial" w:cs="Arial"/>
          <w:szCs w:val="21"/>
          <w:lang w:val="en-GB"/>
        </w:rPr>
        <w:t>A list of any amounts that have been forwarded to other parties; and</w:t>
      </w:r>
      <w:r w:rsidRPr="00071ABA">
        <w:rPr>
          <w:rFonts w:ascii="Arial" w:hAnsi="Arial" w:cs="Arial"/>
          <w:szCs w:val="21"/>
          <w:lang w:val="en-GB"/>
        </w:rPr>
        <w:t> </w:t>
      </w:r>
    </w:p>
    <w:p w14:paraId="60B0D89B" w14:textId="0CCF7895" w:rsidR="00071ABA" w:rsidRDefault="00071ABA" w:rsidP="00071ABA">
      <w:pPr>
        <w:pStyle w:val="ListParagraph"/>
        <w:numPr>
          <w:ilvl w:val="0"/>
          <w:numId w:val="40"/>
        </w:numPr>
        <w:spacing w:after="0"/>
        <w:ind w:left="709"/>
        <w:jc w:val="both"/>
        <w:textAlignment w:val="baseline"/>
        <w:rPr>
          <w:rFonts w:ascii="Arial" w:hAnsi="Arial" w:cs="Arial"/>
          <w:szCs w:val="21"/>
        </w:rPr>
      </w:pPr>
      <w:r w:rsidRPr="00071ABA">
        <w:rPr>
          <w:rFonts w:ascii="Arial" w:hAnsi="Arial" w:cs="Arial"/>
          <w:szCs w:val="21"/>
          <w:lang w:val="fr-CD"/>
        </w:rPr>
        <w:t>Olof Palmes Internationella Center’s Accumulative budget report.</w:t>
      </w:r>
      <w:r w:rsidRPr="00071ABA">
        <w:rPr>
          <w:rFonts w:ascii="Arial" w:hAnsi="Arial" w:cs="Arial"/>
          <w:szCs w:val="21"/>
        </w:rPr>
        <w:t> </w:t>
      </w:r>
    </w:p>
    <w:p w14:paraId="69E9C4EE" w14:textId="77777777" w:rsidR="00071ABA" w:rsidRPr="00071ABA" w:rsidRDefault="00071ABA" w:rsidP="00071ABA">
      <w:pPr>
        <w:pStyle w:val="ListParagraph"/>
        <w:spacing w:after="0"/>
        <w:ind w:left="709"/>
        <w:jc w:val="both"/>
        <w:textAlignment w:val="baseline"/>
        <w:rPr>
          <w:rFonts w:ascii="Arial" w:hAnsi="Arial" w:cs="Arial"/>
          <w:szCs w:val="21"/>
        </w:rPr>
      </w:pPr>
    </w:p>
    <w:p w14:paraId="7B72985C" w14:textId="77777777" w:rsidR="00071ABA" w:rsidRPr="00071ABA" w:rsidRDefault="00071ABA" w:rsidP="00071ABA">
      <w:pPr>
        <w:spacing w:after="0"/>
        <w:textAlignment w:val="baseline"/>
        <w:rPr>
          <w:rFonts w:ascii="Arial" w:hAnsi="Arial" w:cs="Arial"/>
          <w:sz w:val="18"/>
          <w:szCs w:val="18"/>
          <w:lang w:val="en-GB"/>
        </w:rPr>
      </w:pPr>
      <w:r w:rsidRPr="00F34D74">
        <w:rPr>
          <w:rFonts w:ascii="Arial" w:hAnsi="Arial" w:cs="Arial"/>
          <w:szCs w:val="21"/>
          <w:lang w:val="en-GB"/>
        </w:rPr>
        <w:t>It is important that the Auditor’s report clearly states that the audit has been performed in accordance with ISA 700 or National Standards on Auditing and the Olof Palme International Center’s Audit Instructions. Otherwise, the Palme Center cannot approve the audit.</w:t>
      </w:r>
      <w:r w:rsidRPr="00071ABA">
        <w:rPr>
          <w:rFonts w:ascii="Arial" w:hAnsi="Arial" w:cs="Arial"/>
          <w:szCs w:val="21"/>
          <w:lang w:val="en-GB"/>
        </w:rPr>
        <w:t> </w:t>
      </w:r>
    </w:p>
    <w:p w14:paraId="015BDF9E" w14:textId="77777777" w:rsidR="00071ABA" w:rsidRDefault="00071ABA" w:rsidP="002B44F0">
      <w:pPr>
        <w:spacing w:before="240" w:after="0"/>
        <w:jc w:val="both"/>
        <w:rPr>
          <w:rFonts w:ascii="Arial" w:hAnsi="Arial" w:cs="Arial"/>
          <w:b/>
          <w:sz w:val="24"/>
          <w:szCs w:val="24"/>
          <w:lang w:val="en-GB"/>
        </w:rPr>
      </w:pPr>
    </w:p>
    <w:p w14:paraId="42E4C357" w14:textId="77777777" w:rsidR="00071ABA" w:rsidRDefault="00071ABA">
      <w:pPr>
        <w:spacing w:after="0" w:line="240" w:lineRule="auto"/>
        <w:rPr>
          <w:rFonts w:ascii="Arial" w:hAnsi="Arial" w:cs="Arial"/>
          <w:b/>
          <w:sz w:val="24"/>
          <w:szCs w:val="24"/>
          <w:lang w:val="en-GB"/>
        </w:rPr>
      </w:pPr>
      <w:r>
        <w:rPr>
          <w:rFonts w:ascii="Arial" w:hAnsi="Arial" w:cs="Arial"/>
          <w:b/>
          <w:sz w:val="24"/>
          <w:szCs w:val="24"/>
          <w:lang w:val="en-GB"/>
        </w:rPr>
        <w:br w:type="page"/>
      </w:r>
    </w:p>
    <w:p w14:paraId="6E05CFC4" w14:textId="77777777" w:rsidR="000C77AA" w:rsidRPr="000C77AA" w:rsidRDefault="000C77AA" w:rsidP="000C77AA">
      <w:pPr>
        <w:spacing w:after="0"/>
        <w:textAlignment w:val="baseline"/>
        <w:rPr>
          <w:rFonts w:ascii="Arial" w:hAnsi="Arial" w:cs="Arial"/>
          <w:sz w:val="18"/>
          <w:szCs w:val="18"/>
          <w:lang w:val="en-GB"/>
        </w:rPr>
      </w:pPr>
      <w:r w:rsidRPr="000C77AA">
        <w:rPr>
          <w:rFonts w:ascii="Arial" w:hAnsi="Arial" w:cs="Arial"/>
          <w:b/>
          <w:bCs/>
          <w:lang w:val="en-GB"/>
        </w:rPr>
        <w:lastRenderedPageBreak/>
        <w:t>B) Management Letter and management response</w:t>
      </w:r>
      <w:r w:rsidRPr="000C77AA">
        <w:rPr>
          <w:rFonts w:ascii="Arial" w:hAnsi="Arial" w:cs="Arial"/>
          <w:lang w:val="en-GB"/>
        </w:rPr>
        <w:t> </w:t>
      </w:r>
    </w:p>
    <w:p w14:paraId="70007375" w14:textId="77777777" w:rsidR="000C77AA" w:rsidRPr="000C77AA" w:rsidRDefault="000C77AA" w:rsidP="000C77AA">
      <w:pPr>
        <w:spacing w:after="0"/>
        <w:textAlignment w:val="baseline"/>
        <w:rPr>
          <w:rFonts w:ascii="Arial" w:hAnsi="Arial" w:cs="Arial"/>
          <w:sz w:val="18"/>
          <w:szCs w:val="18"/>
          <w:lang w:val="en-GB"/>
        </w:rPr>
      </w:pPr>
      <w:r w:rsidRPr="00F34D74">
        <w:rPr>
          <w:rFonts w:ascii="Arial" w:hAnsi="Arial" w:cs="Arial"/>
          <w:szCs w:val="21"/>
          <w:lang w:val="en-GB"/>
        </w:rPr>
        <w:t>The Auditor must in addition to the Auditor’s report enclose a Management Letter which must contain the essential findings that the Auditor has made during the audit process. Any expenses with insufficient supporting documentation should be quantified, regardless of materiality. </w:t>
      </w:r>
      <w:r w:rsidRPr="000C77AA">
        <w:rPr>
          <w:rFonts w:ascii="Arial" w:hAnsi="Arial" w:cs="Arial"/>
          <w:szCs w:val="21"/>
          <w:lang w:val="en-GB"/>
        </w:rPr>
        <w:t> </w:t>
      </w:r>
    </w:p>
    <w:p w14:paraId="5C5A4703" w14:textId="77777777" w:rsidR="000C77AA" w:rsidRPr="000C77AA" w:rsidRDefault="000C77AA" w:rsidP="000C77AA">
      <w:pPr>
        <w:spacing w:after="0"/>
        <w:ind w:left="709"/>
        <w:textAlignment w:val="baseline"/>
        <w:rPr>
          <w:rFonts w:ascii="Arial" w:hAnsi="Arial" w:cs="Arial"/>
          <w:sz w:val="18"/>
          <w:szCs w:val="18"/>
          <w:lang w:val="en-GB"/>
        </w:rPr>
      </w:pPr>
      <w:r w:rsidRPr="000C77AA">
        <w:rPr>
          <w:rFonts w:ascii="Arial" w:hAnsi="Arial" w:cs="Arial"/>
          <w:szCs w:val="21"/>
          <w:lang w:val="en-GB"/>
        </w:rPr>
        <w:t> </w:t>
      </w:r>
    </w:p>
    <w:p w14:paraId="0E633381" w14:textId="77777777" w:rsidR="000C77AA" w:rsidRPr="00F34D74" w:rsidRDefault="000C77AA" w:rsidP="000C77AA">
      <w:pPr>
        <w:spacing w:after="0"/>
        <w:textAlignment w:val="baseline"/>
        <w:rPr>
          <w:rFonts w:ascii="Arial" w:hAnsi="Arial" w:cs="Arial"/>
          <w:szCs w:val="21"/>
          <w:lang w:val="en-GB"/>
        </w:rPr>
      </w:pPr>
      <w:r w:rsidRPr="00F34D74">
        <w:rPr>
          <w:rFonts w:ascii="Arial" w:hAnsi="Arial" w:cs="Arial"/>
          <w:szCs w:val="21"/>
          <w:lang w:val="en-GB"/>
        </w:rPr>
        <w:t>If the audited period is not the first period of the project, the Auditor must follow up on any recommendations provided in the audit report for the prior period. </w:t>
      </w:r>
    </w:p>
    <w:p w14:paraId="0EBBA78B" w14:textId="77777777" w:rsidR="000C77AA" w:rsidRPr="00F34D74" w:rsidRDefault="000C77AA" w:rsidP="000C77AA">
      <w:pPr>
        <w:spacing w:after="0"/>
        <w:textAlignment w:val="baseline"/>
        <w:rPr>
          <w:rFonts w:ascii="Arial" w:hAnsi="Arial" w:cs="Arial"/>
          <w:szCs w:val="21"/>
          <w:lang w:val="en-GB"/>
        </w:rPr>
      </w:pPr>
      <w:r w:rsidRPr="00F34D74">
        <w:rPr>
          <w:rFonts w:ascii="Arial" w:hAnsi="Arial" w:cs="Arial"/>
          <w:szCs w:val="21"/>
          <w:lang w:val="en-GB"/>
        </w:rPr>
        <w:t> </w:t>
      </w:r>
    </w:p>
    <w:p w14:paraId="50174481" w14:textId="77777777" w:rsidR="000C77AA" w:rsidRPr="00F34D74" w:rsidRDefault="000C77AA" w:rsidP="000C77AA">
      <w:pPr>
        <w:spacing w:after="0"/>
        <w:textAlignment w:val="baseline"/>
        <w:rPr>
          <w:rFonts w:ascii="Arial" w:hAnsi="Arial" w:cs="Arial"/>
          <w:szCs w:val="21"/>
          <w:lang w:val="en-GB"/>
        </w:rPr>
      </w:pPr>
      <w:r w:rsidRPr="00F34D74">
        <w:rPr>
          <w:rFonts w:ascii="Arial" w:hAnsi="Arial" w:cs="Arial"/>
          <w:szCs w:val="21"/>
          <w:lang w:val="en-GB"/>
        </w:rPr>
        <w:t>If the Auditor assesses that no findings or weaknesses have been identified during the audit that would result in a Management Letter, an explanation of this assessment must be disclosed in the audit reporting.  </w:t>
      </w:r>
    </w:p>
    <w:p w14:paraId="27ABEDDE" w14:textId="77777777" w:rsidR="000C77AA" w:rsidRPr="00F34D74" w:rsidRDefault="000C77AA" w:rsidP="000C77AA">
      <w:pPr>
        <w:spacing w:after="0"/>
        <w:textAlignment w:val="baseline"/>
        <w:rPr>
          <w:rFonts w:ascii="Arial" w:hAnsi="Arial" w:cs="Arial"/>
          <w:szCs w:val="21"/>
          <w:lang w:val="en-GB"/>
        </w:rPr>
      </w:pPr>
      <w:r w:rsidRPr="00F34D74">
        <w:rPr>
          <w:rFonts w:ascii="Arial" w:hAnsi="Arial" w:cs="Arial"/>
          <w:szCs w:val="21"/>
          <w:lang w:val="en-GB"/>
        </w:rPr>
        <w:t> </w:t>
      </w:r>
    </w:p>
    <w:p w14:paraId="09D131CC" w14:textId="77777777" w:rsidR="000C77AA" w:rsidRPr="000C77AA" w:rsidRDefault="000C77AA" w:rsidP="000C77AA">
      <w:pPr>
        <w:spacing w:after="0"/>
        <w:textAlignment w:val="baseline"/>
        <w:rPr>
          <w:rFonts w:ascii="Arial" w:hAnsi="Arial" w:cs="Arial"/>
          <w:sz w:val="18"/>
          <w:szCs w:val="18"/>
          <w:lang w:val="en-GB"/>
        </w:rPr>
      </w:pPr>
      <w:r w:rsidRPr="00F34D74">
        <w:rPr>
          <w:rFonts w:ascii="Arial" w:hAnsi="Arial" w:cs="Arial"/>
          <w:szCs w:val="21"/>
          <w:lang w:val="en-GB"/>
        </w:rPr>
        <w:t>The PO/MO is required to write a Management Response to the Auditor's Management Letter, regardless of whether the Letter contains any findings. In the event of any findings, the Management Response should address, clarify, and provide an action plan outlining the steps to implement the recommendations.</w:t>
      </w:r>
      <w:r w:rsidRPr="000C77AA">
        <w:rPr>
          <w:rFonts w:ascii="Arial" w:hAnsi="Arial" w:cs="Arial"/>
          <w:szCs w:val="21"/>
          <w:lang w:val="en-GB"/>
        </w:rPr>
        <w:t> </w:t>
      </w:r>
    </w:p>
    <w:p w14:paraId="397011E9" w14:textId="77777777" w:rsidR="000C77AA" w:rsidRPr="000C77AA" w:rsidRDefault="000C77AA" w:rsidP="000C77AA">
      <w:pPr>
        <w:spacing w:after="0"/>
        <w:ind w:left="709"/>
        <w:textAlignment w:val="baseline"/>
        <w:rPr>
          <w:rFonts w:ascii="Arial" w:hAnsi="Arial" w:cs="Arial"/>
          <w:sz w:val="18"/>
          <w:szCs w:val="18"/>
          <w:lang w:val="en-GB"/>
        </w:rPr>
      </w:pPr>
      <w:r w:rsidRPr="000C77AA">
        <w:rPr>
          <w:rFonts w:ascii="Arial" w:hAnsi="Arial" w:cs="Arial"/>
          <w:lang w:val="en-GB"/>
        </w:rPr>
        <w:t> </w:t>
      </w:r>
    </w:p>
    <w:p w14:paraId="1B6BF755" w14:textId="77777777" w:rsidR="000C77AA" w:rsidRPr="000C77AA" w:rsidRDefault="000C77AA" w:rsidP="000C77AA">
      <w:pPr>
        <w:spacing w:after="0"/>
        <w:textAlignment w:val="baseline"/>
        <w:rPr>
          <w:rFonts w:ascii="Arial" w:hAnsi="Arial" w:cs="Arial"/>
          <w:sz w:val="18"/>
          <w:szCs w:val="18"/>
          <w:lang w:val="en-GB"/>
        </w:rPr>
      </w:pPr>
      <w:r w:rsidRPr="000C77AA">
        <w:rPr>
          <w:rFonts w:ascii="Arial" w:hAnsi="Arial" w:cs="Arial"/>
          <w:b/>
          <w:bCs/>
          <w:lang w:val="en-GB"/>
        </w:rPr>
        <w:t>ADDITIONAL PROCEDURES IF CORE FUNDS ARE CHANNELLED TO OTHER PARTIES</w:t>
      </w:r>
      <w:r w:rsidRPr="000C77AA">
        <w:rPr>
          <w:rFonts w:ascii="Arial" w:hAnsi="Arial" w:cs="Arial"/>
          <w:lang w:val="en-GB"/>
        </w:rPr>
        <w:t> </w:t>
      </w:r>
    </w:p>
    <w:p w14:paraId="17FC29A2" w14:textId="77777777" w:rsidR="000C77AA" w:rsidRPr="00F34D74" w:rsidRDefault="000C77AA" w:rsidP="000C77AA">
      <w:pPr>
        <w:spacing w:after="0"/>
        <w:textAlignment w:val="baseline"/>
        <w:rPr>
          <w:rFonts w:ascii="Arial" w:hAnsi="Arial" w:cs="Arial"/>
          <w:szCs w:val="21"/>
          <w:lang w:val="en-GB"/>
        </w:rPr>
      </w:pPr>
      <w:r w:rsidRPr="00F34D74">
        <w:rPr>
          <w:rFonts w:ascii="Arial" w:hAnsi="Arial" w:cs="Arial"/>
          <w:szCs w:val="21"/>
          <w:lang w:val="en-GB"/>
        </w:rPr>
        <w:t>Mandatory assignments that must be included if the PO forwards Core funds to other Implementing partners (IPs). </w:t>
      </w:r>
    </w:p>
    <w:p w14:paraId="3FD5F6B5" w14:textId="77777777" w:rsidR="000C77AA" w:rsidRPr="00F34D74" w:rsidRDefault="000C77AA" w:rsidP="000C77AA">
      <w:pPr>
        <w:spacing w:after="0"/>
        <w:textAlignment w:val="baseline"/>
        <w:rPr>
          <w:rFonts w:ascii="Arial" w:hAnsi="Arial" w:cs="Arial"/>
          <w:szCs w:val="21"/>
          <w:lang w:val="en-GB"/>
        </w:rPr>
      </w:pPr>
      <w:r w:rsidRPr="00F34D74">
        <w:rPr>
          <w:rFonts w:ascii="Arial" w:hAnsi="Arial" w:cs="Arial"/>
          <w:szCs w:val="21"/>
          <w:lang w:val="en-GB"/>
        </w:rPr>
        <w:t>  </w:t>
      </w:r>
    </w:p>
    <w:p w14:paraId="0E6642D7" w14:textId="77777777" w:rsidR="000C77AA" w:rsidRPr="00F34D74" w:rsidRDefault="000C77AA" w:rsidP="000C77AA">
      <w:pPr>
        <w:spacing w:after="0"/>
        <w:textAlignment w:val="baseline"/>
        <w:rPr>
          <w:rFonts w:ascii="Arial" w:hAnsi="Arial" w:cs="Arial"/>
          <w:szCs w:val="21"/>
          <w:lang w:val="en-GB"/>
        </w:rPr>
      </w:pPr>
      <w:r w:rsidRPr="00F34D74">
        <w:rPr>
          <w:rFonts w:ascii="Arial" w:hAnsi="Arial" w:cs="Arial"/>
          <w:szCs w:val="21"/>
          <w:lang w:val="en-GB"/>
        </w:rPr>
        <w:t>The audit must cover 100% of the total disbursed Core funds or a maximum of 10 IPs. </w:t>
      </w:r>
    </w:p>
    <w:p w14:paraId="041EF7B8" w14:textId="77777777" w:rsidR="000C77AA" w:rsidRPr="00F34D74" w:rsidRDefault="000C77AA" w:rsidP="000C77AA">
      <w:pPr>
        <w:spacing w:after="0"/>
        <w:textAlignment w:val="baseline"/>
        <w:rPr>
          <w:rFonts w:ascii="Arial" w:hAnsi="Arial" w:cs="Arial"/>
          <w:szCs w:val="21"/>
          <w:lang w:val="en-GB"/>
        </w:rPr>
      </w:pPr>
      <w:r w:rsidRPr="00F34D74">
        <w:rPr>
          <w:rFonts w:ascii="Arial" w:hAnsi="Arial" w:cs="Arial"/>
          <w:szCs w:val="21"/>
          <w:lang w:val="en-GB"/>
        </w:rPr>
        <w:t> </w:t>
      </w:r>
    </w:p>
    <w:p w14:paraId="3311F781" w14:textId="77777777" w:rsidR="000C77AA" w:rsidRPr="000C77AA" w:rsidRDefault="000C77AA" w:rsidP="000C77AA">
      <w:pPr>
        <w:spacing w:after="0"/>
        <w:textAlignment w:val="baseline"/>
        <w:rPr>
          <w:rFonts w:ascii="Arial" w:hAnsi="Arial" w:cs="Arial"/>
          <w:sz w:val="18"/>
          <w:szCs w:val="18"/>
          <w:lang w:val="en-GB"/>
        </w:rPr>
      </w:pPr>
      <w:r w:rsidRPr="00F34D74">
        <w:rPr>
          <w:rFonts w:ascii="Arial" w:hAnsi="Arial" w:cs="Arial"/>
          <w:szCs w:val="21"/>
          <w:lang w:val="en-GB"/>
        </w:rPr>
        <w:t>If Agreement/s regarding Core funds are signed between the PO and IPs, the audit must be conducted in accordance with ISA 700 or National Standards on Auditing, including Management</w:t>
      </w:r>
      <w:r w:rsidRPr="000C77AA">
        <w:rPr>
          <w:rFonts w:ascii="Arial" w:hAnsi="Arial" w:cs="Arial"/>
          <w:szCs w:val="21"/>
          <w:lang w:val="en-GB"/>
        </w:rPr>
        <w:t xml:space="preserve"> Letter and Management Response. </w:t>
      </w:r>
    </w:p>
    <w:p w14:paraId="0041F7EB" w14:textId="761F799E" w:rsidR="000C77AA" w:rsidRDefault="000C77AA">
      <w:pPr>
        <w:spacing w:after="0" w:line="240" w:lineRule="auto"/>
        <w:rPr>
          <w:rFonts w:ascii="Arial" w:hAnsi="Arial" w:cs="Arial"/>
          <w:b/>
          <w:sz w:val="24"/>
          <w:szCs w:val="24"/>
          <w:lang w:val="en-GB"/>
        </w:rPr>
      </w:pPr>
    </w:p>
    <w:sectPr w:rsidR="000C77AA" w:rsidSect="0079363F">
      <w:footerReference w:type="default" r:id="rId15"/>
      <w:headerReference w:type="first" r:id="rId16"/>
      <w:footerReference w:type="first" r:id="rId17"/>
      <w:pgSz w:w="11906" w:h="16838"/>
      <w:pgMar w:top="1417" w:right="1417" w:bottom="2410" w:left="1417" w:header="708"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7DDF" w14:textId="77777777" w:rsidR="000935D4" w:rsidRDefault="000935D4" w:rsidP="00534C02">
      <w:pPr>
        <w:spacing w:after="0" w:line="240" w:lineRule="auto"/>
      </w:pPr>
      <w:r>
        <w:separator/>
      </w:r>
    </w:p>
    <w:p w14:paraId="2DE3B412" w14:textId="77777777" w:rsidR="000935D4" w:rsidRDefault="000935D4"/>
    <w:p w14:paraId="137FEB23" w14:textId="77777777" w:rsidR="000935D4" w:rsidRDefault="000935D4" w:rsidP="009D04F9"/>
    <w:p w14:paraId="2D6C53F7" w14:textId="77777777" w:rsidR="000935D4" w:rsidRDefault="000935D4" w:rsidP="009D04F9"/>
    <w:p w14:paraId="2FDDF1B0" w14:textId="77777777" w:rsidR="000935D4" w:rsidRDefault="000935D4"/>
    <w:p w14:paraId="708DC74C" w14:textId="77777777" w:rsidR="000935D4" w:rsidRDefault="000935D4"/>
  </w:endnote>
  <w:endnote w:type="continuationSeparator" w:id="0">
    <w:p w14:paraId="164C6F6F" w14:textId="77777777" w:rsidR="000935D4" w:rsidRDefault="000935D4" w:rsidP="00534C02">
      <w:pPr>
        <w:spacing w:after="0" w:line="240" w:lineRule="auto"/>
      </w:pPr>
      <w:r>
        <w:continuationSeparator/>
      </w:r>
    </w:p>
    <w:p w14:paraId="0D5BA6C8" w14:textId="77777777" w:rsidR="000935D4" w:rsidRDefault="000935D4"/>
    <w:p w14:paraId="1019F5A4" w14:textId="77777777" w:rsidR="000935D4" w:rsidRDefault="000935D4" w:rsidP="009D04F9"/>
    <w:p w14:paraId="4EF143C8" w14:textId="77777777" w:rsidR="000935D4" w:rsidRDefault="000935D4" w:rsidP="009D04F9"/>
    <w:p w14:paraId="18C23A22" w14:textId="77777777" w:rsidR="000935D4" w:rsidRDefault="000935D4"/>
    <w:p w14:paraId="6E3CE219" w14:textId="77777777" w:rsidR="000935D4" w:rsidRDefault="000935D4"/>
  </w:endnote>
  <w:endnote w:type="continuationNotice" w:id="1">
    <w:p w14:paraId="063DD02C" w14:textId="77777777" w:rsidR="000935D4" w:rsidRDefault="000935D4">
      <w:pPr>
        <w:spacing w:after="0" w:line="240" w:lineRule="auto"/>
      </w:pPr>
    </w:p>
    <w:p w14:paraId="0C67EC2C" w14:textId="77777777" w:rsidR="000935D4" w:rsidRDefault="000935D4"/>
    <w:p w14:paraId="09DC12B4" w14:textId="77777777" w:rsidR="000935D4" w:rsidRDefault="00093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F2C9" w14:textId="33297AED" w:rsidR="00402360" w:rsidRPr="00894D3D" w:rsidRDefault="008440F2" w:rsidP="009D04F9">
    <w:pPr>
      <w:pStyle w:val="Header"/>
      <w:jc w:val="right"/>
      <w:rPr>
        <w:rFonts w:ascii="Arial" w:hAnsi="Arial" w:cs="Arial"/>
        <w:sz w:val="16"/>
        <w:szCs w:val="16"/>
      </w:rPr>
    </w:pPr>
    <w:r w:rsidRPr="00894D3D">
      <w:rPr>
        <w:rFonts w:ascii="Arial" w:hAnsi="Arial" w:cs="Arial"/>
        <w:sz w:val="16"/>
        <w:szCs w:val="16"/>
      </w:rPr>
      <w:t>Sign___</w:t>
    </w:r>
    <w:r w:rsidR="00894D3D">
      <w:rPr>
        <w:rFonts w:ascii="Arial" w:hAnsi="Arial" w:cs="Arial"/>
        <w:sz w:val="16"/>
        <w:szCs w:val="16"/>
      </w:rPr>
      <w:t>____</w:t>
    </w:r>
    <w:r w:rsidRPr="00894D3D">
      <w:rPr>
        <w:rFonts w:ascii="Arial" w:hAnsi="Arial" w:cs="Arial"/>
        <w:sz w:val="16"/>
        <w:szCs w:val="16"/>
      </w:rPr>
      <w:t>_ /</w:t>
    </w:r>
    <w:r w:rsidR="00894D3D">
      <w:rPr>
        <w:rFonts w:ascii="Arial" w:hAnsi="Arial" w:cs="Arial"/>
        <w:sz w:val="16"/>
        <w:szCs w:val="16"/>
      </w:rPr>
      <w:t>_____</w:t>
    </w:r>
    <w:r w:rsidRPr="00894D3D">
      <w:rPr>
        <w:rFonts w:ascii="Arial" w:hAnsi="Arial" w:cs="Arial"/>
        <w:sz w:val="16"/>
        <w:szCs w:val="16"/>
      </w:rPr>
      <w:t xml:space="preserve">____ </w:t>
    </w:r>
    <w:r w:rsidR="00894D3D">
      <w:rPr>
        <w:rFonts w:ascii="Arial" w:hAnsi="Arial" w:cs="Arial"/>
        <w:sz w:val="16"/>
        <w:szCs w:val="16"/>
      </w:rPr>
      <w:tab/>
    </w:r>
    <w:r w:rsidR="00894D3D">
      <w:rPr>
        <w:rFonts w:ascii="Arial" w:hAnsi="Arial" w:cs="Arial"/>
        <w:sz w:val="16"/>
        <w:szCs w:val="16"/>
      </w:rPr>
      <w:tab/>
    </w:r>
    <w:r w:rsidRPr="00894D3D">
      <w:rPr>
        <w:rFonts w:ascii="Arial" w:hAnsi="Arial" w:cs="Arial"/>
        <w:sz w:val="16"/>
        <w:szCs w:val="16"/>
      </w:rPr>
      <w:t xml:space="preserve">Sida </w:t>
    </w:r>
    <w:r w:rsidRPr="00894D3D">
      <w:rPr>
        <w:rFonts w:ascii="Arial" w:hAnsi="Arial" w:cs="Arial"/>
        <w:sz w:val="16"/>
        <w:szCs w:val="16"/>
      </w:rPr>
      <w:fldChar w:fldCharType="begin"/>
    </w:r>
    <w:r w:rsidRPr="00894D3D">
      <w:rPr>
        <w:rFonts w:ascii="Arial" w:hAnsi="Arial" w:cs="Arial"/>
        <w:sz w:val="16"/>
        <w:szCs w:val="16"/>
      </w:rPr>
      <w:instrText>PAGE</w:instrText>
    </w:r>
    <w:r w:rsidRPr="00894D3D">
      <w:rPr>
        <w:rFonts w:ascii="Arial" w:hAnsi="Arial" w:cs="Arial"/>
        <w:sz w:val="16"/>
        <w:szCs w:val="16"/>
      </w:rPr>
      <w:fldChar w:fldCharType="separate"/>
    </w:r>
    <w:r w:rsidR="00832F81" w:rsidRPr="00894D3D">
      <w:rPr>
        <w:rFonts w:ascii="Arial" w:hAnsi="Arial" w:cs="Arial"/>
        <w:noProof/>
        <w:sz w:val="16"/>
        <w:szCs w:val="16"/>
      </w:rPr>
      <w:t>2</w:t>
    </w:r>
    <w:r w:rsidRPr="00894D3D">
      <w:rPr>
        <w:rFonts w:ascii="Arial" w:hAnsi="Arial" w:cs="Arial"/>
        <w:noProof/>
        <w:sz w:val="16"/>
        <w:szCs w:val="16"/>
      </w:rPr>
      <w:fldChar w:fldCharType="end"/>
    </w:r>
    <w:r w:rsidRPr="00894D3D">
      <w:rPr>
        <w:rFonts w:ascii="Arial" w:hAnsi="Arial" w:cs="Arial"/>
        <w:sz w:val="16"/>
        <w:szCs w:val="16"/>
      </w:rPr>
      <w:t xml:space="preserve"> av </w:t>
    </w:r>
    <w:r w:rsidRPr="00894D3D">
      <w:rPr>
        <w:rFonts w:ascii="Arial" w:hAnsi="Arial" w:cs="Arial"/>
        <w:sz w:val="16"/>
        <w:szCs w:val="16"/>
      </w:rPr>
      <w:fldChar w:fldCharType="begin"/>
    </w:r>
    <w:r w:rsidRPr="00894D3D">
      <w:rPr>
        <w:rFonts w:ascii="Arial" w:hAnsi="Arial" w:cs="Arial"/>
        <w:sz w:val="16"/>
        <w:szCs w:val="16"/>
      </w:rPr>
      <w:instrText>NUMPAGES</w:instrText>
    </w:r>
    <w:r w:rsidRPr="00894D3D">
      <w:rPr>
        <w:rFonts w:ascii="Arial" w:hAnsi="Arial" w:cs="Arial"/>
        <w:sz w:val="16"/>
        <w:szCs w:val="16"/>
      </w:rPr>
      <w:fldChar w:fldCharType="separate"/>
    </w:r>
    <w:r w:rsidR="00832F81" w:rsidRPr="00894D3D">
      <w:rPr>
        <w:rFonts w:ascii="Arial" w:hAnsi="Arial" w:cs="Arial"/>
        <w:noProof/>
        <w:sz w:val="16"/>
        <w:szCs w:val="16"/>
      </w:rPr>
      <w:t>6</w:t>
    </w:r>
    <w:r w:rsidRPr="00894D3D">
      <w:rPr>
        <w:rFonts w:ascii="Arial" w:hAnsi="Arial" w:cs="Arial"/>
        <w:noProof/>
        <w:sz w:val="16"/>
        <w:szCs w:val="16"/>
      </w:rPr>
      <w:fldChar w:fldCharType="end"/>
    </w:r>
  </w:p>
  <w:p w14:paraId="10F678E3" w14:textId="77777777" w:rsidR="00312623" w:rsidRDefault="00312623"/>
  <w:p w14:paraId="5777B229" w14:textId="77777777" w:rsidR="00CA39DE" w:rsidRDefault="00CA39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3CC3" w14:textId="1C32EB90" w:rsidR="009D04F9" w:rsidRPr="00F34D74" w:rsidRDefault="009D04F9" w:rsidP="009D04F9">
    <w:pPr>
      <w:pStyle w:val="Header"/>
      <w:jc w:val="right"/>
      <w:rPr>
        <w:rFonts w:ascii="Arial" w:hAnsi="Arial" w:cs="Arial"/>
        <w:sz w:val="16"/>
        <w:szCs w:val="16"/>
      </w:rPr>
    </w:pPr>
    <w:r w:rsidRPr="00F34D74">
      <w:rPr>
        <w:rFonts w:ascii="Arial" w:hAnsi="Arial" w:cs="Arial"/>
        <w:kern w:val="26"/>
        <w:sz w:val="16"/>
        <w:szCs w:val="16"/>
      </w:rPr>
      <w:t xml:space="preserve">         </w:t>
    </w:r>
    <w:r w:rsidRPr="00F34D74">
      <w:rPr>
        <w:rFonts w:ascii="Arial" w:hAnsi="Arial" w:cs="Arial"/>
        <w:sz w:val="16"/>
        <w:szCs w:val="16"/>
      </w:rPr>
      <w:t>Sign</w:t>
    </w:r>
    <w:r w:rsidR="00665F74" w:rsidRPr="00F34D74">
      <w:rPr>
        <w:rFonts w:ascii="Arial" w:hAnsi="Arial" w:cs="Arial"/>
        <w:sz w:val="16"/>
        <w:szCs w:val="16"/>
      </w:rPr>
      <w:t>_________/_________</w:t>
    </w:r>
    <w:r w:rsidR="00665F74" w:rsidRPr="00F34D74">
      <w:rPr>
        <w:rFonts w:ascii="Arial" w:hAnsi="Arial" w:cs="Arial"/>
        <w:sz w:val="16"/>
        <w:szCs w:val="16"/>
      </w:rPr>
      <w:tab/>
    </w:r>
    <w:r w:rsidR="00665F74" w:rsidRPr="00F34D74">
      <w:rPr>
        <w:rFonts w:ascii="Arial" w:hAnsi="Arial" w:cs="Arial"/>
        <w:sz w:val="16"/>
        <w:szCs w:val="16"/>
      </w:rPr>
      <w:tab/>
    </w:r>
    <w:r w:rsidRPr="00F34D74">
      <w:rPr>
        <w:rFonts w:ascii="Arial" w:hAnsi="Arial" w:cs="Arial"/>
        <w:sz w:val="16"/>
        <w:szCs w:val="16"/>
      </w:rPr>
      <w:t xml:space="preserve"> Sida </w:t>
    </w:r>
    <w:r w:rsidRPr="00F34D74">
      <w:rPr>
        <w:rFonts w:ascii="Arial" w:hAnsi="Arial" w:cs="Arial"/>
        <w:sz w:val="16"/>
        <w:szCs w:val="16"/>
      </w:rPr>
      <w:fldChar w:fldCharType="begin"/>
    </w:r>
    <w:r w:rsidRPr="00F34D74">
      <w:rPr>
        <w:rFonts w:ascii="Arial" w:hAnsi="Arial" w:cs="Arial"/>
        <w:sz w:val="16"/>
        <w:szCs w:val="16"/>
      </w:rPr>
      <w:instrText>PAGE</w:instrText>
    </w:r>
    <w:r w:rsidRPr="00F34D74">
      <w:rPr>
        <w:rFonts w:ascii="Arial" w:hAnsi="Arial" w:cs="Arial"/>
        <w:sz w:val="16"/>
        <w:szCs w:val="16"/>
      </w:rPr>
      <w:fldChar w:fldCharType="separate"/>
    </w:r>
    <w:r w:rsidR="00832F81" w:rsidRPr="00F34D74">
      <w:rPr>
        <w:rFonts w:ascii="Arial" w:hAnsi="Arial" w:cs="Arial"/>
        <w:noProof/>
        <w:sz w:val="16"/>
        <w:szCs w:val="16"/>
      </w:rPr>
      <w:t>1</w:t>
    </w:r>
    <w:r w:rsidRPr="00F34D74">
      <w:rPr>
        <w:rFonts w:ascii="Arial" w:hAnsi="Arial" w:cs="Arial"/>
        <w:noProof/>
        <w:sz w:val="16"/>
        <w:szCs w:val="16"/>
      </w:rPr>
      <w:fldChar w:fldCharType="end"/>
    </w:r>
    <w:r w:rsidRPr="00F34D74">
      <w:rPr>
        <w:rFonts w:ascii="Arial" w:hAnsi="Arial" w:cs="Arial"/>
        <w:sz w:val="16"/>
        <w:szCs w:val="16"/>
      </w:rPr>
      <w:t xml:space="preserve"> av </w:t>
    </w:r>
    <w:r w:rsidRPr="00F34D74">
      <w:rPr>
        <w:rFonts w:ascii="Arial" w:hAnsi="Arial" w:cs="Arial"/>
        <w:sz w:val="16"/>
        <w:szCs w:val="16"/>
      </w:rPr>
      <w:fldChar w:fldCharType="begin"/>
    </w:r>
    <w:r w:rsidRPr="00F34D74">
      <w:rPr>
        <w:rFonts w:ascii="Arial" w:hAnsi="Arial" w:cs="Arial"/>
        <w:sz w:val="16"/>
        <w:szCs w:val="16"/>
      </w:rPr>
      <w:instrText>NUMPAGES</w:instrText>
    </w:r>
    <w:r w:rsidRPr="00F34D74">
      <w:rPr>
        <w:rFonts w:ascii="Arial" w:hAnsi="Arial" w:cs="Arial"/>
        <w:sz w:val="16"/>
        <w:szCs w:val="16"/>
      </w:rPr>
      <w:fldChar w:fldCharType="separate"/>
    </w:r>
    <w:r w:rsidR="00832F81" w:rsidRPr="00F34D74">
      <w:rPr>
        <w:rFonts w:ascii="Arial" w:hAnsi="Arial" w:cs="Arial"/>
        <w:noProof/>
        <w:sz w:val="16"/>
        <w:szCs w:val="16"/>
      </w:rPr>
      <w:t>6</w:t>
    </w:r>
    <w:r w:rsidRPr="00F34D74">
      <w:rPr>
        <w:rFonts w:ascii="Arial" w:hAnsi="Arial" w:cs="Arial"/>
        <w:noProof/>
        <w:sz w:val="16"/>
        <w:szCs w:val="16"/>
      </w:rPr>
      <w:fldChar w:fldCharType="end"/>
    </w:r>
  </w:p>
  <w:p w14:paraId="7F59E83D" w14:textId="77777777" w:rsidR="00312623" w:rsidRDefault="00312623"/>
  <w:p w14:paraId="1A58318C" w14:textId="77777777" w:rsidR="00CA39DE" w:rsidRDefault="00CA39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43BF" w14:textId="77777777" w:rsidR="000935D4" w:rsidRDefault="000935D4" w:rsidP="00534C02">
      <w:pPr>
        <w:spacing w:after="0" w:line="240" w:lineRule="auto"/>
      </w:pPr>
      <w:r>
        <w:separator/>
      </w:r>
    </w:p>
    <w:p w14:paraId="5D8CDEAF" w14:textId="77777777" w:rsidR="000935D4" w:rsidRDefault="000935D4"/>
    <w:p w14:paraId="0047D9C9" w14:textId="77777777" w:rsidR="000935D4" w:rsidRDefault="000935D4" w:rsidP="009D04F9"/>
    <w:p w14:paraId="5F7AB14F" w14:textId="77777777" w:rsidR="000935D4" w:rsidRDefault="000935D4" w:rsidP="009D04F9"/>
    <w:p w14:paraId="00F113DF" w14:textId="77777777" w:rsidR="000935D4" w:rsidRDefault="000935D4"/>
    <w:p w14:paraId="3B9410A7" w14:textId="77777777" w:rsidR="000935D4" w:rsidRDefault="000935D4"/>
  </w:footnote>
  <w:footnote w:type="continuationSeparator" w:id="0">
    <w:p w14:paraId="1D58D232" w14:textId="77777777" w:rsidR="000935D4" w:rsidRDefault="000935D4" w:rsidP="00534C02">
      <w:pPr>
        <w:spacing w:after="0" w:line="240" w:lineRule="auto"/>
      </w:pPr>
      <w:r>
        <w:continuationSeparator/>
      </w:r>
    </w:p>
    <w:p w14:paraId="73847977" w14:textId="77777777" w:rsidR="000935D4" w:rsidRDefault="000935D4"/>
    <w:p w14:paraId="3C34B800" w14:textId="77777777" w:rsidR="000935D4" w:rsidRDefault="000935D4" w:rsidP="009D04F9"/>
    <w:p w14:paraId="4D83B5E2" w14:textId="77777777" w:rsidR="000935D4" w:rsidRDefault="000935D4" w:rsidP="009D04F9"/>
    <w:p w14:paraId="50E58FCB" w14:textId="77777777" w:rsidR="000935D4" w:rsidRDefault="000935D4"/>
    <w:p w14:paraId="11CA3FC8" w14:textId="77777777" w:rsidR="000935D4" w:rsidRDefault="000935D4"/>
  </w:footnote>
  <w:footnote w:type="continuationNotice" w:id="1">
    <w:p w14:paraId="19B36E27" w14:textId="77777777" w:rsidR="000935D4" w:rsidRDefault="000935D4">
      <w:pPr>
        <w:spacing w:after="0" w:line="240" w:lineRule="auto"/>
      </w:pPr>
    </w:p>
    <w:p w14:paraId="13959A00" w14:textId="77777777" w:rsidR="000935D4" w:rsidRDefault="000935D4"/>
    <w:p w14:paraId="6D419E94" w14:textId="77777777" w:rsidR="000935D4" w:rsidRDefault="000935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3A3A" w14:textId="5414EC43" w:rsidR="00EF5474" w:rsidRDefault="00EF5474">
    <w:pPr>
      <w:pStyle w:val="Header"/>
    </w:pPr>
  </w:p>
  <w:p w14:paraId="2922BB7A" w14:textId="23A2FBDA" w:rsidR="00312623" w:rsidRDefault="00312623"/>
  <w:p w14:paraId="51FE5E52" w14:textId="77777777" w:rsidR="00CA39DE" w:rsidRDefault="00CA39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7C6"/>
    <w:multiLevelType w:val="multilevel"/>
    <w:tmpl w:val="38403E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173EA"/>
    <w:multiLevelType w:val="multilevel"/>
    <w:tmpl w:val="34F6411E"/>
    <w:lvl w:ilvl="0">
      <w:start w:val="14"/>
      <w:numFmt w:val="decimal"/>
      <w:lvlText w:val="%1"/>
      <w:lvlJc w:val="left"/>
      <w:pPr>
        <w:ind w:left="401" w:hanging="401"/>
      </w:pPr>
      <w:rPr>
        <w:rFonts w:hint="default"/>
      </w:rPr>
    </w:lvl>
    <w:lvl w:ilvl="1">
      <w:start w:val="1"/>
      <w:numFmt w:val="decimal"/>
      <w:lvlText w:val="%1.%2"/>
      <w:lvlJc w:val="left"/>
      <w:pPr>
        <w:ind w:left="401" w:hanging="401"/>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C561A"/>
    <w:multiLevelType w:val="multilevel"/>
    <w:tmpl w:val="38403E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9A6C13"/>
    <w:multiLevelType w:val="hybridMultilevel"/>
    <w:tmpl w:val="BD5C2278"/>
    <w:lvl w:ilvl="0" w:tplc="CD48C240">
      <w:start w:val="1"/>
      <w:numFmt w:val="decimal"/>
      <w:lvlText w:val="%1."/>
      <w:lvlJc w:val="left"/>
      <w:pPr>
        <w:ind w:left="785" w:hanging="360"/>
      </w:pPr>
      <w:rPr>
        <w:b w:val="0"/>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4" w15:restartNumberingAfterBreak="0">
    <w:nsid w:val="114F2B2C"/>
    <w:multiLevelType w:val="hybridMultilevel"/>
    <w:tmpl w:val="5E00C1EC"/>
    <w:lvl w:ilvl="0" w:tplc="005893BE">
      <w:start w:val="1"/>
      <w:numFmt w:val="lowerLetter"/>
      <w:lvlText w:val="%1)"/>
      <w:lvlJc w:val="left"/>
      <w:pPr>
        <w:ind w:left="786" w:hanging="360"/>
      </w:pPr>
      <w:rPr>
        <w:rFonts w:hint="default"/>
        <w:b w:val="0"/>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5" w15:restartNumberingAfterBreak="0">
    <w:nsid w:val="139D2C30"/>
    <w:multiLevelType w:val="hybridMultilevel"/>
    <w:tmpl w:val="59E879F8"/>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7E678F1"/>
    <w:multiLevelType w:val="hybridMultilevel"/>
    <w:tmpl w:val="A164E9A4"/>
    <w:lvl w:ilvl="0" w:tplc="403A83B2">
      <w:start w:val="1"/>
      <w:numFmt w:val="decimal"/>
      <w:lvlText w:val="%1."/>
      <w:lvlJc w:val="left"/>
      <w:pPr>
        <w:ind w:left="1662" w:hanging="1302"/>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C3547A2"/>
    <w:multiLevelType w:val="hybridMultilevel"/>
    <w:tmpl w:val="BE287B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62379A"/>
    <w:multiLevelType w:val="hybridMultilevel"/>
    <w:tmpl w:val="ABFA31FA"/>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9" w15:restartNumberingAfterBreak="0">
    <w:nsid w:val="240F1DE9"/>
    <w:multiLevelType w:val="hybridMultilevel"/>
    <w:tmpl w:val="EC76F392"/>
    <w:lvl w:ilvl="0" w:tplc="D09A1A78">
      <w:start w:val="1"/>
      <w:numFmt w:val="decimal"/>
      <w:lvlText w:val="%1."/>
      <w:lvlJc w:val="left"/>
      <w:pPr>
        <w:ind w:left="720" w:hanging="360"/>
      </w:pPr>
      <w:rPr>
        <w:rFonts w:hint="default"/>
        <w:b/>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6862A8F"/>
    <w:multiLevelType w:val="multilevel"/>
    <w:tmpl w:val="D8A4CA34"/>
    <w:lvl w:ilvl="0">
      <w:start w:val="3"/>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C2079E9"/>
    <w:multiLevelType w:val="multilevel"/>
    <w:tmpl w:val="DEDE995A"/>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236799E"/>
    <w:multiLevelType w:val="hybridMultilevel"/>
    <w:tmpl w:val="4F9812F6"/>
    <w:lvl w:ilvl="0" w:tplc="9D5EAB68">
      <w:start w:val="9"/>
      <w:numFmt w:val="bullet"/>
      <w:lvlText w:val="-"/>
      <w:lvlJc w:val="left"/>
      <w:pPr>
        <w:ind w:left="927" w:hanging="360"/>
      </w:pPr>
      <w:rPr>
        <w:rFonts w:ascii="Georgia" w:eastAsia="Calibri" w:hAnsi="Georgia" w:cs="Times New Roman" w:hint="default"/>
      </w:rPr>
    </w:lvl>
    <w:lvl w:ilvl="1" w:tplc="041D0003">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3" w15:restartNumberingAfterBreak="0">
    <w:nsid w:val="32A75CB8"/>
    <w:multiLevelType w:val="hybridMultilevel"/>
    <w:tmpl w:val="8ECC8A94"/>
    <w:lvl w:ilvl="0" w:tplc="EC226F42">
      <w:start w:val="1"/>
      <w:numFmt w:val="lowerRoman"/>
      <w:lvlText w:val="%1)"/>
      <w:lvlJc w:val="left"/>
      <w:pPr>
        <w:ind w:left="1146" w:hanging="720"/>
      </w:pPr>
      <w:rPr>
        <w:rFonts w:hint="default"/>
      </w:rPr>
    </w:lvl>
    <w:lvl w:ilvl="1" w:tplc="041D0019">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14" w15:restartNumberingAfterBreak="0">
    <w:nsid w:val="341C4784"/>
    <w:multiLevelType w:val="hybridMultilevel"/>
    <w:tmpl w:val="D7BCCA00"/>
    <w:lvl w:ilvl="0" w:tplc="DD42D068">
      <w:start w:val="1"/>
      <w:numFmt w:val="lowerRoman"/>
      <w:lvlText w:val="%1)"/>
      <w:lvlJc w:val="left"/>
      <w:pPr>
        <w:ind w:left="888" w:hanging="720"/>
      </w:pPr>
      <w:rPr>
        <w:rFonts w:hint="default"/>
      </w:rPr>
    </w:lvl>
    <w:lvl w:ilvl="1" w:tplc="041D0019" w:tentative="1">
      <w:start w:val="1"/>
      <w:numFmt w:val="lowerLetter"/>
      <w:lvlText w:val="%2."/>
      <w:lvlJc w:val="left"/>
      <w:pPr>
        <w:ind w:left="1248" w:hanging="360"/>
      </w:pPr>
    </w:lvl>
    <w:lvl w:ilvl="2" w:tplc="041D001B" w:tentative="1">
      <w:start w:val="1"/>
      <w:numFmt w:val="lowerRoman"/>
      <w:lvlText w:val="%3."/>
      <w:lvlJc w:val="right"/>
      <w:pPr>
        <w:ind w:left="1968" w:hanging="180"/>
      </w:pPr>
    </w:lvl>
    <w:lvl w:ilvl="3" w:tplc="041D000F" w:tentative="1">
      <w:start w:val="1"/>
      <w:numFmt w:val="decimal"/>
      <w:lvlText w:val="%4."/>
      <w:lvlJc w:val="left"/>
      <w:pPr>
        <w:ind w:left="2688" w:hanging="360"/>
      </w:pPr>
    </w:lvl>
    <w:lvl w:ilvl="4" w:tplc="041D0019" w:tentative="1">
      <w:start w:val="1"/>
      <w:numFmt w:val="lowerLetter"/>
      <w:lvlText w:val="%5."/>
      <w:lvlJc w:val="left"/>
      <w:pPr>
        <w:ind w:left="3408" w:hanging="360"/>
      </w:pPr>
    </w:lvl>
    <w:lvl w:ilvl="5" w:tplc="041D001B" w:tentative="1">
      <w:start w:val="1"/>
      <w:numFmt w:val="lowerRoman"/>
      <w:lvlText w:val="%6."/>
      <w:lvlJc w:val="right"/>
      <w:pPr>
        <w:ind w:left="4128" w:hanging="180"/>
      </w:pPr>
    </w:lvl>
    <w:lvl w:ilvl="6" w:tplc="041D000F" w:tentative="1">
      <w:start w:val="1"/>
      <w:numFmt w:val="decimal"/>
      <w:lvlText w:val="%7."/>
      <w:lvlJc w:val="left"/>
      <w:pPr>
        <w:ind w:left="4848" w:hanging="360"/>
      </w:pPr>
    </w:lvl>
    <w:lvl w:ilvl="7" w:tplc="041D0019" w:tentative="1">
      <w:start w:val="1"/>
      <w:numFmt w:val="lowerLetter"/>
      <w:lvlText w:val="%8."/>
      <w:lvlJc w:val="left"/>
      <w:pPr>
        <w:ind w:left="5568" w:hanging="360"/>
      </w:pPr>
    </w:lvl>
    <w:lvl w:ilvl="8" w:tplc="041D001B" w:tentative="1">
      <w:start w:val="1"/>
      <w:numFmt w:val="lowerRoman"/>
      <w:lvlText w:val="%9."/>
      <w:lvlJc w:val="right"/>
      <w:pPr>
        <w:ind w:left="6288" w:hanging="180"/>
      </w:pPr>
    </w:lvl>
  </w:abstractNum>
  <w:abstractNum w:abstractNumId="15" w15:restartNumberingAfterBreak="0">
    <w:nsid w:val="355C52D9"/>
    <w:multiLevelType w:val="hybridMultilevel"/>
    <w:tmpl w:val="2E609A7A"/>
    <w:lvl w:ilvl="0" w:tplc="777C37DA">
      <w:start w:val="2"/>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E731218"/>
    <w:multiLevelType w:val="hybridMultilevel"/>
    <w:tmpl w:val="93C09468"/>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7" w15:restartNumberingAfterBreak="0">
    <w:nsid w:val="3ED0766B"/>
    <w:multiLevelType w:val="multilevel"/>
    <w:tmpl w:val="8D081034"/>
    <w:lvl w:ilvl="0">
      <w:start w:val="2"/>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F3636A4"/>
    <w:multiLevelType w:val="multilevel"/>
    <w:tmpl w:val="F16445F8"/>
    <w:lvl w:ilvl="0">
      <w:start w:val="8"/>
      <w:numFmt w:val="decimal"/>
      <w:lvlText w:val="%1"/>
      <w:lvlJc w:val="left"/>
      <w:pPr>
        <w:ind w:left="360" w:hanging="360"/>
      </w:pPr>
      <w:rPr>
        <w:rFonts w:hint="default"/>
      </w:rPr>
    </w:lvl>
    <w:lvl w:ilvl="1">
      <w:start w:val="2"/>
      <w:numFmt w:val="decimal"/>
      <w:lvlText w:val="%1.%2"/>
      <w:lvlJc w:val="left"/>
      <w:pPr>
        <w:ind w:left="528" w:hanging="360"/>
      </w:pPr>
      <w:rPr>
        <w:rFonts w:hint="default"/>
      </w:rPr>
    </w:lvl>
    <w:lvl w:ilvl="2">
      <w:start w:val="1"/>
      <w:numFmt w:val="decimal"/>
      <w:lvlText w:val="%1.%2.%3"/>
      <w:lvlJc w:val="left"/>
      <w:pPr>
        <w:ind w:left="105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2784" w:hanging="1440"/>
      </w:pPr>
      <w:rPr>
        <w:rFonts w:hint="default"/>
      </w:rPr>
    </w:lvl>
  </w:abstractNum>
  <w:abstractNum w:abstractNumId="19" w15:restartNumberingAfterBreak="0">
    <w:nsid w:val="44D14C87"/>
    <w:multiLevelType w:val="multilevel"/>
    <w:tmpl w:val="C6C653E4"/>
    <w:lvl w:ilvl="0">
      <w:start w:val="1"/>
      <w:numFmt w:val="decimal"/>
      <w:pStyle w:val="Heading2"/>
      <w:lvlText w:val="%1."/>
      <w:lvlJc w:val="left"/>
      <w:pPr>
        <w:ind w:left="360" w:hanging="360"/>
      </w:pPr>
      <w:rPr>
        <w:rFonts w:hint="default"/>
      </w:rPr>
    </w:lvl>
    <w:lvl w:ilvl="1">
      <w:start w:val="1"/>
      <w:numFmt w:val="decimal"/>
      <w:isLgl/>
      <w:lvlText w:val="%1.%2"/>
      <w:lvlJc w:val="left"/>
      <w:pPr>
        <w:ind w:left="1070" w:hanging="360"/>
      </w:pPr>
      <w:rPr>
        <w:rFonts w:hint="default"/>
        <w:b w:val="0"/>
        <w:i w:val="0"/>
        <w:iCs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8287650"/>
    <w:multiLevelType w:val="hybridMultilevel"/>
    <w:tmpl w:val="3E5E0746"/>
    <w:lvl w:ilvl="0" w:tplc="4B624112">
      <w:start w:val="1"/>
      <w:numFmt w:val="lowerRoman"/>
      <w:lvlText w:val="%1."/>
      <w:lvlJc w:val="right"/>
      <w:pPr>
        <w:ind w:left="720" w:hanging="360"/>
      </w:pPr>
      <w:rPr>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9E229DC"/>
    <w:multiLevelType w:val="hybridMultilevel"/>
    <w:tmpl w:val="45BA4572"/>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E3F0748"/>
    <w:multiLevelType w:val="hybridMultilevel"/>
    <w:tmpl w:val="06EE46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48E0B94"/>
    <w:multiLevelType w:val="hybridMultilevel"/>
    <w:tmpl w:val="B1BE3DEE"/>
    <w:lvl w:ilvl="0" w:tplc="041D0001">
      <w:start w:val="1"/>
      <w:numFmt w:val="bullet"/>
      <w:lvlText w:val=""/>
      <w:lvlJc w:val="left"/>
      <w:pPr>
        <w:ind w:left="1146" w:hanging="360"/>
      </w:pPr>
      <w:rPr>
        <w:rFonts w:ascii="Symbol" w:hAnsi="Symbol" w:hint="default"/>
      </w:rPr>
    </w:lvl>
    <w:lvl w:ilvl="1" w:tplc="041D0003">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4" w15:restartNumberingAfterBreak="0">
    <w:nsid w:val="560B344A"/>
    <w:multiLevelType w:val="hybridMultilevel"/>
    <w:tmpl w:val="4F341406"/>
    <w:lvl w:ilvl="0" w:tplc="041D0001">
      <w:start w:val="1"/>
      <w:numFmt w:val="bullet"/>
      <w:lvlText w:val=""/>
      <w:lvlJc w:val="left"/>
      <w:pPr>
        <w:ind w:left="2007" w:hanging="360"/>
      </w:pPr>
      <w:rPr>
        <w:rFonts w:ascii="Symbol" w:hAnsi="Symbol" w:hint="default"/>
      </w:rPr>
    </w:lvl>
    <w:lvl w:ilvl="1" w:tplc="041D0003" w:tentative="1">
      <w:start w:val="1"/>
      <w:numFmt w:val="bullet"/>
      <w:lvlText w:val="o"/>
      <w:lvlJc w:val="left"/>
      <w:pPr>
        <w:ind w:left="2727" w:hanging="360"/>
      </w:pPr>
      <w:rPr>
        <w:rFonts w:ascii="Courier New" w:hAnsi="Courier New" w:cs="Courier New" w:hint="default"/>
      </w:rPr>
    </w:lvl>
    <w:lvl w:ilvl="2" w:tplc="041D0005" w:tentative="1">
      <w:start w:val="1"/>
      <w:numFmt w:val="bullet"/>
      <w:lvlText w:val=""/>
      <w:lvlJc w:val="left"/>
      <w:pPr>
        <w:ind w:left="3447" w:hanging="360"/>
      </w:pPr>
      <w:rPr>
        <w:rFonts w:ascii="Wingdings" w:hAnsi="Wingdings" w:hint="default"/>
      </w:rPr>
    </w:lvl>
    <w:lvl w:ilvl="3" w:tplc="041D0001" w:tentative="1">
      <w:start w:val="1"/>
      <w:numFmt w:val="bullet"/>
      <w:lvlText w:val=""/>
      <w:lvlJc w:val="left"/>
      <w:pPr>
        <w:ind w:left="4167" w:hanging="360"/>
      </w:pPr>
      <w:rPr>
        <w:rFonts w:ascii="Symbol" w:hAnsi="Symbol" w:hint="default"/>
      </w:rPr>
    </w:lvl>
    <w:lvl w:ilvl="4" w:tplc="041D0003" w:tentative="1">
      <w:start w:val="1"/>
      <w:numFmt w:val="bullet"/>
      <w:lvlText w:val="o"/>
      <w:lvlJc w:val="left"/>
      <w:pPr>
        <w:ind w:left="4887" w:hanging="360"/>
      </w:pPr>
      <w:rPr>
        <w:rFonts w:ascii="Courier New" w:hAnsi="Courier New" w:cs="Courier New" w:hint="default"/>
      </w:rPr>
    </w:lvl>
    <w:lvl w:ilvl="5" w:tplc="041D0005" w:tentative="1">
      <w:start w:val="1"/>
      <w:numFmt w:val="bullet"/>
      <w:lvlText w:val=""/>
      <w:lvlJc w:val="left"/>
      <w:pPr>
        <w:ind w:left="5607" w:hanging="360"/>
      </w:pPr>
      <w:rPr>
        <w:rFonts w:ascii="Wingdings" w:hAnsi="Wingdings" w:hint="default"/>
      </w:rPr>
    </w:lvl>
    <w:lvl w:ilvl="6" w:tplc="041D0001" w:tentative="1">
      <w:start w:val="1"/>
      <w:numFmt w:val="bullet"/>
      <w:lvlText w:val=""/>
      <w:lvlJc w:val="left"/>
      <w:pPr>
        <w:ind w:left="6327" w:hanging="360"/>
      </w:pPr>
      <w:rPr>
        <w:rFonts w:ascii="Symbol" w:hAnsi="Symbol" w:hint="default"/>
      </w:rPr>
    </w:lvl>
    <w:lvl w:ilvl="7" w:tplc="041D0003" w:tentative="1">
      <w:start w:val="1"/>
      <w:numFmt w:val="bullet"/>
      <w:lvlText w:val="o"/>
      <w:lvlJc w:val="left"/>
      <w:pPr>
        <w:ind w:left="7047" w:hanging="360"/>
      </w:pPr>
      <w:rPr>
        <w:rFonts w:ascii="Courier New" w:hAnsi="Courier New" w:cs="Courier New" w:hint="default"/>
      </w:rPr>
    </w:lvl>
    <w:lvl w:ilvl="8" w:tplc="041D0005" w:tentative="1">
      <w:start w:val="1"/>
      <w:numFmt w:val="bullet"/>
      <w:lvlText w:val=""/>
      <w:lvlJc w:val="left"/>
      <w:pPr>
        <w:ind w:left="7767" w:hanging="360"/>
      </w:pPr>
      <w:rPr>
        <w:rFonts w:ascii="Wingdings" w:hAnsi="Wingdings" w:hint="default"/>
      </w:rPr>
    </w:lvl>
  </w:abstractNum>
  <w:abstractNum w:abstractNumId="25" w15:restartNumberingAfterBreak="0">
    <w:nsid w:val="57B20A38"/>
    <w:multiLevelType w:val="multilevel"/>
    <w:tmpl w:val="38403E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8590710"/>
    <w:multiLevelType w:val="hybridMultilevel"/>
    <w:tmpl w:val="4ABEBD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B1629ED"/>
    <w:multiLevelType w:val="multilevel"/>
    <w:tmpl w:val="69FA01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8A76C9"/>
    <w:multiLevelType w:val="multilevel"/>
    <w:tmpl w:val="C30E98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CF4FC8"/>
    <w:multiLevelType w:val="multilevel"/>
    <w:tmpl w:val="C848FA1A"/>
    <w:lvl w:ilvl="0">
      <w:start w:val="11"/>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22A1F85"/>
    <w:multiLevelType w:val="hybridMultilevel"/>
    <w:tmpl w:val="E7D2E7EA"/>
    <w:lvl w:ilvl="0" w:tplc="041D0001">
      <w:start w:val="1"/>
      <w:numFmt w:val="bullet"/>
      <w:lvlText w:val=""/>
      <w:lvlJc w:val="left"/>
      <w:pPr>
        <w:ind w:left="2007" w:hanging="360"/>
      </w:pPr>
      <w:rPr>
        <w:rFonts w:ascii="Symbol" w:hAnsi="Symbol" w:hint="default"/>
      </w:rPr>
    </w:lvl>
    <w:lvl w:ilvl="1" w:tplc="041D0003" w:tentative="1">
      <w:start w:val="1"/>
      <w:numFmt w:val="bullet"/>
      <w:lvlText w:val="o"/>
      <w:lvlJc w:val="left"/>
      <w:pPr>
        <w:ind w:left="2727" w:hanging="360"/>
      </w:pPr>
      <w:rPr>
        <w:rFonts w:ascii="Courier New" w:hAnsi="Courier New" w:cs="Courier New" w:hint="default"/>
      </w:rPr>
    </w:lvl>
    <w:lvl w:ilvl="2" w:tplc="041D0005" w:tentative="1">
      <w:start w:val="1"/>
      <w:numFmt w:val="bullet"/>
      <w:lvlText w:val=""/>
      <w:lvlJc w:val="left"/>
      <w:pPr>
        <w:ind w:left="3447" w:hanging="360"/>
      </w:pPr>
      <w:rPr>
        <w:rFonts w:ascii="Wingdings" w:hAnsi="Wingdings" w:hint="default"/>
      </w:rPr>
    </w:lvl>
    <w:lvl w:ilvl="3" w:tplc="041D0001" w:tentative="1">
      <w:start w:val="1"/>
      <w:numFmt w:val="bullet"/>
      <w:lvlText w:val=""/>
      <w:lvlJc w:val="left"/>
      <w:pPr>
        <w:ind w:left="4167" w:hanging="360"/>
      </w:pPr>
      <w:rPr>
        <w:rFonts w:ascii="Symbol" w:hAnsi="Symbol" w:hint="default"/>
      </w:rPr>
    </w:lvl>
    <w:lvl w:ilvl="4" w:tplc="041D0003" w:tentative="1">
      <w:start w:val="1"/>
      <w:numFmt w:val="bullet"/>
      <w:lvlText w:val="o"/>
      <w:lvlJc w:val="left"/>
      <w:pPr>
        <w:ind w:left="4887" w:hanging="360"/>
      </w:pPr>
      <w:rPr>
        <w:rFonts w:ascii="Courier New" w:hAnsi="Courier New" w:cs="Courier New" w:hint="default"/>
      </w:rPr>
    </w:lvl>
    <w:lvl w:ilvl="5" w:tplc="041D0005" w:tentative="1">
      <w:start w:val="1"/>
      <w:numFmt w:val="bullet"/>
      <w:lvlText w:val=""/>
      <w:lvlJc w:val="left"/>
      <w:pPr>
        <w:ind w:left="5607" w:hanging="360"/>
      </w:pPr>
      <w:rPr>
        <w:rFonts w:ascii="Wingdings" w:hAnsi="Wingdings" w:hint="default"/>
      </w:rPr>
    </w:lvl>
    <w:lvl w:ilvl="6" w:tplc="041D0001" w:tentative="1">
      <w:start w:val="1"/>
      <w:numFmt w:val="bullet"/>
      <w:lvlText w:val=""/>
      <w:lvlJc w:val="left"/>
      <w:pPr>
        <w:ind w:left="6327" w:hanging="360"/>
      </w:pPr>
      <w:rPr>
        <w:rFonts w:ascii="Symbol" w:hAnsi="Symbol" w:hint="default"/>
      </w:rPr>
    </w:lvl>
    <w:lvl w:ilvl="7" w:tplc="041D0003" w:tentative="1">
      <w:start w:val="1"/>
      <w:numFmt w:val="bullet"/>
      <w:lvlText w:val="o"/>
      <w:lvlJc w:val="left"/>
      <w:pPr>
        <w:ind w:left="7047" w:hanging="360"/>
      </w:pPr>
      <w:rPr>
        <w:rFonts w:ascii="Courier New" w:hAnsi="Courier New" w:cs="Courier New" w:hint="default"/>
      </w:rPr>
    </w:lvl>
    <w:lvl w:ilvl="8" w:tplc="041D0005" w:tentative="1">
      <w:start w:val="1"/>
      <w:numFmt w:val="bullet"/>
      <w:lvlText w:val=""/>
      <w:lvlJc w:val="left"/>
      <w:pPr>
        <w:ind w:left="7767" w:hanging="360"/>
      </w:pPr>
      <w:rPr>
        <w:rFonts w:ascii="Wingdings" w:hAnsi="Wingdings" w:hint="default"/>
      </w:rPr>
    </w:lvl>
  </w:abstractNum>
  <w:abstractNum w:abstractNumId="31" w15:restartNumberingAfterBreak="0">
    <w:nsid w:val="6236788A"/>
    <w:multiLevelType w:val="multilevel"/>
    <w:tmpl w:val="3FA85A8A"/>
    <w:lvl w:ilvl="0">
      <w:start w:val="1"/>
      <w:numFmt w:val="bullet"/>
      <w:lvlText w:val=""/>
      <w:lvlJc w:val="left"/>
      <w:pPr>
        <w:ind w:left="720" w:hanging="360"/>
      </w:pPr>
      <w:rPr>
        <w:rFonts w:ascii="Symbol" w:hAnsi="Symbol" w:hint="default"/>
      </w:rPr>
    </w:lvl>
    <w:lvl w:ilvl="1">
      <w:start w:val="1"/>
      <w:numFmt w:val="decimal"/>
      <w:isLgl/>
      <w:lvlText w:val="%1.%2"/>
      <w:lvlJc w:val="left"/>
      <w:pPr>
        <w:ind w:left="107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2CA20B7"/>
    <w:multiLevelType w:val="multilevel"/>
    <w:tmpl w:val="3FA85A8A"/>
    <w:lvl w:ilvl="0">
      <w:start w:val="1"/>
      <w:numFmt w:val="bullet"/>
      <w:lvlText w:val=""/>
      <w:lvlJc w:val="left"/>
      <w:pPr>
        <w:ind w:left="720" w:hanging="360"/>
      </w:pPr>
      <w:rPr>
        <w:rFonts w:ascii="Symbol" w:hAnsi="Symbol" w:hint="default"/>
      </w:rPr>
    </w:lvl>
    <w:lvl w:ilvl="1">
      <w:start w:val="1"/>
      <w:numFmt w:val="decimal"/>
      <w:isLgl/>
      <w:lvlText w:val="%1.%2"/>
      <w:lvlJc w:val="left"/>
      <w:pPr>
        <w:ind w:left="107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32B34F7"/>
    <w:multiLevelType w:val="multilevel"/>
    <w:tmpl w:val="78E097D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40A2DDC"/>
    <w:multiLevelType w:val="hybridMultilevel"/>
    <w:tmpl w:val="3BD0FE3A"/>
    <w:lvl w:ilvl="0" w:tplc="041D001B">
      <w:start w:val="1"/>
      <w:numFmt w:val="low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4C935AA"/>
    <w:multiLevelType w:val="hybridMultilevel"/>
    <w:tmpl w:val="D81C27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BD94514"/>
    <w:multiLevelType w:val="hybridMultilevel"/>
    <w:tmpl w:val="A76C71B2"/>
    <w:lvl w:ilvl="0" w:tplc="172AF048">
      <w:start w:val="9"/>
      <w:numFmt w:val="lowerLetter"/>
      <w:lvlText w:val="%1)"/>
      <w:lvlJc w:val="left"/>
      <w:pPr>
        <w:ind w:left="720" w:hanging="360"/>
      </w:pPr>
      <w:rPr>
        <w:rFonts w:ascii="Cambria" w:hAnsi="Cambr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C6F3BF8"/>
    <w:multiLevelType w:val="multilevel"/>
    <w:tmpl w:val="56DCBD2C"/>
    <w:lvl w:ilvl="0">
      <w:start w:val="1"/>
      <w:numFmt w:val="decimal"/>
      <w:lvlText w:val="%1."/>
      <w:lvlJc w:val="left"/>
      <w:pPr>
        <w:ind w:left="502" w:hanging="360"/>
      </w:pPr>
    </w:lvl>
    <w:lvl w:ilvl="1">
      <w:start w:val="2"/>
      <w:numFmt w:val="decimal"/>
      <w:lvlText w:val="%1.%2"/>
      <w:lvlJc w:val="left"/>
      <w:pPr>
        <w:ind w:left="720" w:hanging="360"/>
      </w:pPr>
      <w:rPr>
        <w:b/>
        <w:bCs/>
      </w:rPr>
    </w:lvl>
    <w:lvl w:ilvl="2">
      <w:start w:val="1"/>
      <w:numFmt w:val="decimal"/>
      <w:lvlText w:val="%1.%2.%3"/>
      <w:lvlJc w:val="left"/>
      <w:pPr>
        <w:ind w:left="1298" w:hanging="720"/>
      </w:pPr>
    </w:lvl>
    <w:lvl w:ilvl="3">
      <w:start w:val="1"/>
      <w:numFmt w:val="decimal"/>
      <w:lvlText w:val="%1.%2.%3.%4"/>
      <w:lvlJc w:val="left"/>
      <w:pPr>
        <w:ind w:left="1516" w:hanging="720"/>
      </w:pPr>
    </w:lvl>
    <w:lvl w:ilvl="4">
      <w:start w:val="1"/>
      <w:numFmt w:val="decimal"/>
      <w:lvlText w:val="%1.%2.%3.%4.%5"/>
      <w:lvlJc w:val="left"/>
      <w:pPr>
        <w:ind w:left="2094" w:hanging="1080"/>
      </w:pPr>
    </w:lvl>
    <w:lvl w:ilvl="5">
      <w:start w:val="1"/>
      <w:numFmt w:val="decimal"/>
      <w:lvlText w:val="%1.%2.%3.%4.%5.%6"/>
      <w:lvlJc w:val="left"/>
      <w:pPr>
        <w:ind w:left="2312" w:hanging="1080"/>
      </w:pPr>
    </w:lvl>
    <w:lvl w:ilvl="6">
      <w:start w:val="1"/>
      <w:numFmt w:val="decimal"/>
      <w:lvlText w:val="%1.%2.%3.%4.%5.%6.%7"/>
      <w:lvlJc w:val="left"/>
      <w:pPr>
        <w:ind w:left="2890" w:hanging="1440"/>
      </w:pPr>
    </w:lvl>
    <w:lvl w:ilvl="7">
      <w:start w:val="1"/>
      <w:numFmt w:val="decimal"/>
      <w:lvlText w:val="%1.%2.%3.%4.%5.%6.%7.%8"/>
      <w:lvlJc w:val="left"/>
      <w:pPr>
        <w:ind w:left="3108" w:hanging="1440"/>
      </w:pPr>
    </w:lvl>
    <w:lvl w:ilvl="8">
      <w:start w:val="1"/>
      <w:numFmt w:val="decimal"/>
      <w:lvlText w:val="%1.%2.%3.%4.%5.%6.%7.%8.%9"/>
      <w:lvlJc w:val="left"/>
      <w:pPr>
        <w:ind w:left="3686" w:hanging="1800"/>
      </w:pPr>
    </w:lvl>
  </w:abstractNum>
  <w:abstractNum w:abstractNumId="38" w15:restartNumberingAfterBreak="0">
    <w:nsid w:val="74D26985"/>
    <w:multiLevelType w:val="multilevel"/>
    <w:tmpl w:val="74985F1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C2F6AB5"/>
    <w:multiLevelType w:val="multilevel"/>
    <w:tmpl w:val="979A8C5E"/>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732654314">
    <w:abstractNumId w:val="26"/>
  </w:num>
  <w:num w:numId="2" w16cid:durableId="1622303530">
    <w:abstractNumId w:val="19"/>
  </w:num>
  <w:num w:numId="3" w16cid:durableId="1598710685">
    <w:abstractNumId w:val="23"/>
  </w:num>
  <w:num w:numId="4" w16cid:durableId="1034384625">
    <w:abstractNumId w:val="4"/>
  </w:num>
  <w:num w:numId="5" w16cid:durableId="800880947">
    <w:abstractNumId w:val="13"/>
  </w:num>
  <w:num w:numId="6" w16cid:durableId="1855220678">
    <w:abstractNumId w:val="18"/>
  </w:num>
  <w:num w:numId="7" w16cid:durableId="865943490">
    <w:abstractNumId w:val="14"/>
  </w:num>
  <w:num w:numId="8" w16cid:durableId="1471244924">
    <w:abstractNumId w:val="38"/>
  </w:num>
  <w:num w:numId="9" w16cid:durableId="464156211">
    <w:abstractNumId w:val="36"/>
  </w:num>
  <w:num w:numId="10" w16cid:durableId="1671717923">
    <w:abstractNumId w:val="15"/>
  </w:num>
  <w:num w:numId="11" w16cid:durableId="223568699">
    <w:abstractNumId w:val="33"/>
  </w:num>
  <w:num w:numId="12" w16cid:durableId="952634805">
    <w:abstractNumId w:val="31"/>
  </w:num>
  <w:num w:numId="13" w16cid:durableId="1633248783">
    <w:abstractNumId w:val="32"/>
  </w:num>
  <w:num w:numId="14" w16cid:durableId="704522901">
    <w:abstractNumId w:val="21"/>
  </w:num>
  <w:num w:numId="15" w16cid:durableId="797449695">
    <w:abstractNumId w:val="29"/>
  </w:num>
  <w:num w:numId="16" w16cid:durableId="1794784179">
    <w:abstractNumId w:val="8"/>
  </w:num>
  <w:num w:numId="17" w16cid:durableId="1301762745">
    <w:abstractNumId w:val="3"/>
  </w:num>
  <w:num w:numId="18" w16cid:durableId="1502694085">
    <w:abstractNumId w:val="12"/>
  </w:num>
  <w:num w:numId="19" w16cid:durableId="1462654233">
    <w:abstractNumId w:val="24"/>
  </w:num>
  <w:num w:numId="20" w16cid:durableId="1579166925">
    <w:abstractNumId w:val="30"/>
  </w:num>
  <w:num w:numId="21" w16cid:durableId="1315376255">
    <w:abstractNumId w:val="37"/>
  </w:num>
  <w:num w:numId="22" w16cid:durableId="485173229">
    <w:abstractNumId w:val="1"/>
  </w:num>
  <w:num w:numId="23" w16cid:durableId="924070336">
    <w:abstractNumId w:val="9"/>
  </w:num>
  <w:num w:numId="24" w16cid:durableId="1196237156">
    <w:abstractNumId w:val="6"/>
  </w:num>
  <w:num w:numId="25" w16cid:durableId="733937904">
    <w:abstractNumId w:val="7"/>
  </w:num>
  <w:num w:numId="26" w16cid:durableId="1331643228">
    <w:abstractNumId w:val="35"/>
  </w:num>
  <w:num w:numId="27" w16cid:durableId="886140497">
    <w:abstractNumId w:val="34"/>
  </w:num>
  <w:num w:numId="28" w16cid:durableId="105195249">
    <w:abstractNumId w:val="11"/>
  </w:num>
  <w:num w:numId="29" w16cid:durableId="852918119">
    <w:abstractNumId w:val="17"/>
  </w:num>
  <w:num w:numId="30" w16cid:durableId="2043282607">
    <w:abstractNumId w:val="10"/>
  </w:num>
  <w:num w:numId="31" w16cid:durableId="1293168891">
    <w:abstractNumId w:val="20"/>
  </w:num>
  <w:num w:numId="32" w16cid:durableId="827555111">
    <w:abstractNumId w:val="22"/>
  </w:num>
  <w:num w:numId="33" w16cid:durableId="2034453680">
    <w:abstractNumId w:val="27"/>
  </w:num>
  <w:num w:numId="34" w16cid:durableId="1316690641">
    <w:abstractNumId w:val="2"/>
  </w:num>
  <w:num w:numId="35" w16cid:durableId="67116575">
    <w:abstractNumId w:val="0"/>
  </w:num>
  <w:num w:numId="36" w16cid:durableId="1415711015">
    <w:abstractNumId w:val="25"/>
  </w:num>
  <w:num w:numId="37" w16cid:durableId="775831193">
    <w:abstractNumId w:val="28"/>
  </w:num>
  <w:num w:numId="38" w16cid:durableId="1699113735">
    <w:abstractNumId w:val="39"/>
  </w:num>
  <w:num w:numId="39" w16cid:durableId="1209218707">
    <w:abstractNumId w:val="5"/>
  </w:num>
  <w:num w:numId="40" w16cid:durableId="1439064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78"/>
    <w:rsid w:val="00006A16"/>
    <w:rsid w:val="00006AFD"/>
    <w:rsid w:val="00033AF6"/>
    <w:rsid w:val="00041CAC"/>
    <w:rsid w:val="000538FB"/>
    <w:rsid w:val="00071ABA"/>
    <w:rsid w:val="0007253B"/>
    <w:rsid w:val="00075AAD"/>
    <w:rsid w:val="00077BAA"/>
    <w:rsid w:val="000913CC"/>
    <w:rsid w:val="0009187E"/>
    <w:rsid w:val="000935D4"/>
    <w:rsid w:val="00096C72"/>
    <w:rsid w:val="000A16F3"/>
    <w:rsid w:val="000A4DB9"/>
    <w:rsid w:val="000B361A"/>
    <w:rsid w:val="000B5A0D"/>
    <w:rsid w:val="000B5F2A"/>
    <w:rsid w:val="000C77AA"/>
    <w:rsid w:val="000D167E"/>
    <w:rsid w:val="000D1F40"/>
    <w:rsid w:val="000F48B1"/>
    <w:rsid w:val="000F5A07"/>
    <w:rsid w:val="000F6447"/>
    <w:rsid w:val="000F707B"/>
    <w:rsid w:val="000F79E3"/>
    <w:rsid w:val="00101DCF"/>
    <w:rsid w:val="001066CE"/>
    <w:rsid w:val="00111B5F"/>
    <w:rsid w:val="00120B5B"/>
    <w:rsid w:val="00124237"/>
    <w:rsid w:val="00133121"/>
    <w:rsid w:val="00140D12"/>
    <w:rsid w:val="00142F80"/>
    <w:rsid w:val="00144603"/>
    <w:rsid w:val="0014693B"/>
    <w:rsid w:val="0016017E"/>
    <w:rsid w:val="00170D30"/>
    <w:rsid w:val="00193B70"/>
    <w:rsid w:val="0019747B"/>
    <w:rsid w:val="001A07E3"/>
    <w:rsid w:val="001A2000"/>
    <w:rsid w:val="001A4738"/>
    <w:rsid w:val="001B6AB0"/>
    <w:rsid w:val="001C12F3"/>
    <w:rsid w:val="001C315F"/>
    <w:rsid w:val="001C3EA2"/>
    <w:rsid w:val="001C4435"/>
    <w:rsid w:val="001C5815"/>
    <w:rsid w:val="001C5F63"/>
    <w:rsid w:val="001D31FB"/>
    <w:rsid w:val="001D3E4D"/>
    <w:rsid w:val="001D3E76"/>
    <w:rsid w:val="001E0444"/>
    <w:rsid w:val="001E047E"/>
    <w:rsid w:val="00207450"/>
    <w:rsid w:val="00211F4A"/>
    <w:rsid w:val="00217A89"/>
    <w:rsid w:val="00226D0D"/>
    <w:rsid w:val="002724EF"/>
    <w:rsid w:val="00272900"/>
    <w:rsid w:val="0027598B"/>
    <w:rsid w:val="0029359F"/>
    <w:rsid w:val="002963EC"/>
    <w:rsid w:val="002A6928"/>
    <w:rsid w:val="002A7B0E"/>
    <w:rsid w:val="002B4335"/>
    <w:rsid w:val="002B44F0"/>
    <w:rsid w:val="002B6BB3"/>
    <w:rsid w:val="002D57C9"/>
    <w:rsid w:val="002E1390"/>
    <w:rsid w:val="002E5F4B"/>
    <w:rsid w:val="002E76ED"/>
    <w:rsid w:val="002E7807"/>
    <w:rsid w:val="002F2492"/>
    <w:rsid w:val="002F2FF0"/>
    <w:rsid w:val="0030608A"/>
    <w:rsid w:val="00311CAD"/>
    <w:rsid w:val="00312623"/>
    <w:rsid w:val="003203AB"/>
    <w:rsid w:val="003231E0"/>
    <w:rsid w:val="003233A5"/>
    <w:rsid w:val="003255A8"/>
    <w:rsid w:val="003432D0"/>
    <w:rsid w:val="00354962"/>
    <w:rsid w:val="0036090F"/>
    <w:rsid w:val="0037445D"/>
    <w:rsid w:val="00375BCA"/>
    <w:rsid w:val="003830E9"/>
    <w:rsid w:val="00390003"/>
    <w:rsid w:val="003910AF"/>
    <w:rsid w:val="0039422F"/>
    <w:rsid w:val="00394CB2"/>
    <w:rsid w:val="00397B17"/>
    <w:rsid w:val="003B0AE7"/>
    <w:rsid w:val="003B330D"/>
    <w:rsid w:val="003B3A50"/>
    <w:rsid w:val="003B77D6"/>
    <w:rsid w:val="003C0147"/>
    <w:rsid w:val="003C2DC9"/>
    <w:rsid w:val="003C6AF7"/>
    <w:rsid w:val="003D1363"/>
    <w:rsid w:val="003D5420"/>
    <w:rsid w:val="003F0D2F"/>
    <w:rsid w:val="00402360"/>
    <w:rsid w:val="00403DB1"/>
    <w:rsid w:val="00403E8A"/>
    <w:rsid w:val="004063BF"/>
    <w:rsid w:val="00416F6C"/>
    <w:rsid w:val="0042362B"/>
    <w:rsid w:val="00423FF2"/>
    <w:rsid w:val="00435366"/>
    <w:rsid w:val="0044054B"/>
    <w:rsid w:val="004422C0"/>
    <w:rsid w:val="004472F7"/>
    <w:rsid w:val="00447E68"/>
    <w:rsid w:val="004567E1"/>
    <w:rsid w:val="00461499"/>
    <w:rsid w:val="00461979"/>
    <w:rsid w:val="00464000"/>
    <w:rsid w:val="004705ED"/>
    <w:rsid w:val="004814B5"/>
    <w:rsid w:val="004919F9"/>
    <w:rsid w:val="00492923"/>
    <w:rsid w:val="004964E7"/>
    <w:rsid w:val="004A7B7E"/>
    <w:rsid w:val="004A7DC9"/>
    <w:rsid w:val="004B0048"/>
    <w:rsid w:val="004C120D"/>
    <w:rsid w:val="004C1450"/>
    <w:rsid w:val="004C1750"/>
    <w:rsid w:val="004C6BC9"/>
    <w:rsid w:val="004C7014"/>
    <w:rsid w:val="004C7412"/>
    <w:rsid w:val="004D669C"/>
    <w:rsid w:val="005021F8"/>
    <w:rsid w:val="00504E99"/>
    <w:rsid w:val="005124B7"/>
    <w:rsid w:val="005133F6"/>
    <w:rsid w:val="00522407"/>
    <w:rsid w:val="005266D8"/>
    <w:rsid w:val="00534C02"/>
    <w:rsid w:val="0054167B"/>
    <w:rsid w:val="00544DDB"/>
    <w:rsid w:val="00545048"/>
    <w:rsid w:val="0054573B"/>
    <w:rsid w:val="00546EF5"/>
    <w:rsid w:val="00563259"/>
    <w:rsid w:val="00571E6C"/>
    <w:rsid w:val="0057458D"/>
    <w:rsid w:val="005817A3"/>
    <w:rsid w:val="00594F92"/>
    <w:rsid w:val="005A3564"/>
    <w:rsid w:val="005B1247"/>
    <w:rsid w:val="005B2749"/>
    <w:rsid w:val="005B4129"/>
    <w:rsid w:val="005B7183"/>
    <w:rsid w:val="005C27D4"/>
    <w:rsid w:val="005D22BD"/>
    <w:rsid w:val="005D22D2"/>
    <w:rsid w:val="005D7A01"/>
    <w:rsid w:val="005E1F71"/>
    <w:rsid w:val="005E6D71"/>
    <w:rsid w:val="005F2C12"/>
    <w:rsid w:val="00606087"/>
    <w:rsid w:val="00613015"/>
    <w:rsid w:val="006232A0"/>
    <w:rsid w:val="00626A30"/>
    <w:rsid w:val="00631341"/>
    <w:rsid w:val="00633957"/>
    <w:rsid w:val="00634543"/>
    <w:rsid w:val="006347FB"/>
    <w:rsid w:val="00641ECC"/>
    <w:rsid w:val="006557C5"/>
    <w:rsid w:val="0066467B"/>
    <w:rsid w:val="00665F74"/>
    <w:rsid w:val="006716CE"/>
    <w:rsid w:val="00680D52"/>
    <w:rsid w:val="00683748"/>
    <w:rsid w:val="00685BCF"/>
    <w:rsid w:val="00690051"/>
    <w:rsid w:val="00694184"/>
    <w:rsid w:val="00694803"/>
    <w:rsid w:val="006A52D1"/>
    <w:rsid w:val="006A5B9B"/>
    <w:rsid w:val="006C243C"/>
    <w:rsid w:val="006C4E69"/>
    <w:rsid w:val="006D5E92"/>
    <w:rsid w:val="006E7552"/>
    <w:rsid w:val="006F52E9"/>
    <w:rsid w:val="00702F98"/>
    <w:rsid w:val="007041AF"/>
    <w:rsid w:val="00711650"/>
    <w:rsid w:val="007149DA"/>
    <w:rsid w:val="00714FFF"/>
    <w:rsid w:val="00721440"/>
    <w:rsid w:val="0073043B"/>
    <w:rsid w:val="00731D5E"/>
    <w:rsid w:val="00734DA3"/>
    <w:rsid w:val="0074046C"/>
    <w:rsid w:val="00747445"/>
    <w:rsid w:val="007539CC"/>
    <w:rsid w:val="00765442"/>
    <w:rsid w:val="00765B42"/>
    <w:rsid w:val="007712D8"/>
    <w:rsid w:val="00786746"/>
    <w:rsid w:val="0079363F"/>
    <w:rsid w:val="00797ACB"/>
    <w:rsid w:val="007A4925"/>
    <w:rsid w:val="007B5095"/>
    <w:rsid w:val="007D05A7"/>
    <w:rsid w:val="007D7936"/>
    <w:rsid w:val="007F044F"/>
    <w:rsid w:val="007F5E05"/>
    <w:rsid w:val="007F6DDE"/>
    <w:rsid w:val="00801290"/>
    <w:rsid w:val="008150A3"/>
    <w:rsid w:val="00825423"/>
    <w:rsid w:val="00827573"/>
    <w:rsid w:val="0083141D"/>
    <w:rsid w:val="00832F81"/>
    <w:rsid w:val="00841406"/>
    <w:rsid w:val="008440F2"/>
    <w:rsid w:val="008629D2"/>
    <w:rsid w:val="008664AD"/>
    <w:rsid w:val="00876476"/>
    <w:rsid w:val="00880256"/>
    <w:rsid w:val="00881CAB"/>
    <w:rsid w:val="0088209C"/>
    <w:rsid w:val="00886178"/>
    <w:rsid w:val="008871A1"/>
    <w:rsid w:val="008900F0"/>
    <w:rsid w:val="00894D3D"/>
    <w:rsid w:val="008A4D75"/>
    <w:rsid w:val="008B08B9"/>
    <w:rsid w:val="008B6D22"/>
    <w:rsid w:val="008C4669"/>
    <w:rsid w:val="008C5726"/>
    <w:rsid w:val="008D0795"/>
    <w:rsid w:val="008D4805"/>
    <w:rsid w:val="008D5310"/>
    <w:rsid w:val="008D636D"/>
    <w:rsid w:val="008D7597"/>
    <w:rsid w:val="008E1DD6"/>
    <w:rsid w:val="008F263F"/>
    <w:rsid w:val="008F49C6"/>
    <w:rsid w:val="00904CD9"/>
    <w:rsid w:val="009207CF"/>
    <w:rsid w:val="00926320"/>
    <w:rsid w:val="00940672"/>
    <w:rsid w:val="0094294B"/>
    <w:rsid w:val="00944F76"/>
    <w:rsid w:val="00945049"/>
    <w:rsid w:val="00956B56"/>
    <w:rsid w:val="00963D91"/>
    <w:rsid w:val="009640FE"/>
    <w:rsid w:val="00965775"/>
    <w:rsid w:val="009715F4"/>
    <w:rsid w:val="00973188"/>
    <w:rsid w:val="00975D0E"/>
    <w:rsid w:val="009768BA"/>
    <w:rsid w:val="00977634"/>
    <w:rsid w:val="00983FB5"/>
    <w:rsid w:val="009873B6"/>
    <w:rsid w:val="00990DAC"/>
    <w:rsid w:val="009A0D50"/>
    <w:rsid w:val="009A20A7"/>
    <w:rsid w:val="009B5BD0"/>
    <w:rsid w:val="009B6D32"/>
    <w:rsid w:val="009B7BFA"/>
    <w:rsid w:val="009C1C88"/>
    <w:rsid w:val="009C2A36"/>
    <w:rsid w:val="009C5870"/>
    <w:rsid w:val="009C6C4D"/>
    <w:rsid w:val="009D04F9"/>
    <w:rsid w:val="009D1744"/>
    <w:rsid w:val="009E11B2"/>
    <w:rsid w:val="009E7394"/>
    <w:rsid w:val="009F0041"/>
    <w:rsid w:val="009F53EC"/>
    <w:rsid w:val="00A0009F"/>
    <w:rsid w:val="00A174B2"/>
    <w:rsid w:val="00A4630E"/>
    <w:rsid w:val="00A62D98"/>
    <w:rsid w:val="00A72DA5"/>
    <w:rsid w:val="00A83E62"/>
    <w:rsid w:val="00A86A79"/>
    <w:rsid w:val="00A86CD4"/>
    <w:rsid w:val="00A907C9"/>
    <w:rsid w:val="00AA49BC"/>
    <w:rsid w:val="00AA604D"/>
    <w:rsid w:val="00AB322D"/>
    <w:rsid w:val="00AC1E63"/>
    <w:rsid w:val="00AC2303"/>
    <w:rsid w:val="00AD73F6"/>
    <w:rsid w:val="00AD757E"/>
    <w:rsid w:val="00AE14F4"/>
    <w:rsid w:val="00AE2A73"/>
    <w:rsid w:val="00AE7E28"/>
    <w:rsid w:val="00AF0C25"/>
    <w:rsid w:val="00B013AD"/>
    <w:rsid w:val="00B02169"/>
    <w:rsid w:val="00B1001A"/>
    <w:rsid w:val="00B1114C"/>
    <w:rsid w:val="00B3461D"/>
    <w:rsid w:val="00B45EF3"/>
    <w:rsid w:val="00B576E0"/>
    <w:rsid w:val="00B6130E"/>
    <w:rsid w:val="00B62302"/>
    <w:rsid w:val="00B66FF2"/>
    <w:rsid w:val="00B721EC"/>
    <w:rsid w:val="00B80C4A"/>
    <w:rsid w:val="00B911AD"/>
    <w:rsid w:val="00B92A8E"/>
    <w:rsid w:val="00BA2B1F"/>
    <w:rsid w:val="00BA39F3"/>
    <w:rsid w:val="00BC23EA"/>
    <w:rsid w:val="00BC2590"/>
    <w:rsid w:val="00BC452E"/>
    <w:rsid w:val="00BD6409"/>
    <w:rsid w:val="00BE187E"/>
    <w:rsid w:val="00BF5A0C"/>
    <w:rsid w:val="00C01EFF"/>
    <w:rsid w:val="00C0491A"/>
    <w:rsid w:val="00C10026"/>
    <w:rsid w:val="00C16D91"/>
    <w:rsid w:val="00C175B6"/>
    <w:rsid w:val="00C37780"/>
    <w:rsid w:val="00C3789F"/>
    <w:rsid w:val="00C4043D"/>
    <w:rsid w:val="00C41171"/>
    <w:rsid w:val="00C43750"/>
    <w:rsid w:val="00C45D23"/>
    <w:rsid w:val="00C47209"/>
    <w:rsid w:val="00C55503"/>
    <w:rsid w:val="00C56A1B"/>
    <w:rsid w:val="00C653B3"/>
    <w:rsid w:val="00C75DA5"/>
    <w:rsid w:val="00C91B02"/>
    <w:rsid w:val="00CA19B9"/>
    <w:rsid w:val="00CA363F"/>
    <w:rsid w:val="00CA39DE"/>
    <w:rsid w:val="00CA413C"/>
    <w:rsid w:val="00CB4ADA"/>
    <w:rsid w:val="00CC29CC"/>
    <w:rsid w:val="00CD0247"/>
    <w:rsid w:val="00CD3DC9"/>
    <w:rsid w:val="00CD4DA6"/>
    <w:rsid w:val="00CD79B1"/>
    <w:rsid w:val="00CE24F4"/>
    <w:rsid w:val="00CE2889"/>
    <w:rsid w:val="00CE5251"/>
    <w:rsid w:val="00CF0C6A"/>
    <w:rsid w:val="00CF0E01"/>
    <w:rsid w:val="00CF3BC6"/>
    <w:rsid w:val="00CF7781"/>
    <w:rsid w:val="00CF7D48"/>
    <w:rsid w:val="00D00D78"/>
    <w:rsid w:val="00D03EFB"/>
    <w:rsid w:val="00D23DA6"/>
    <w:rsid w:val="00D37AD2"/>
    <w:rsid w:val="00D40519"/>
    <w:rsid w:val="00D4316B"/>
    <w:rsid w:val="00D453CD"/>
    <w:rsid w:val="00D474DC"/>
    <w:rsid w:val="00D47B46"/>
    <w:rsid w:val="00D47E0C"/>
    <w:rsid w:val="00D55181"/>
    <w:rsid w:val="00D6068A"/>
    <w:rsid w:val="00D72E02"/>
    <w:rsid w:val="00D91C59"/>
    <w:rsid w:val="00D92566"/>
    <w:rsid w:val="00DA0B12"/>
    <w:rsid w:val="00DA22C2"/>
    <w:rsid w:val="00DA42B0"/>
    <w:rsid w:val="00DA47B2"/>
    <w:rsid w:val="00DB116F"/>
    <w:rsid w:val="00DC18A8"/>
    <w:rsid w:val="00DC6419"/>
    <w:rsid w:val="00DE0B3D"/>
    <w:rsid w:val="00DF1608"/>
    <w:rsid w:val="00DF2067"/>
    <w:rsid w:val="00DF6F7C"/>
    <w:rsid w:val="00E0198C"/>
    <w:rsid w:val="00E053F6"/>
    <w:rsid w:val="00E062B4"/>
    <w:rsid w:val="00E063E3"/>
    <w:rsid w:val="00E10706"/>
    <w:rsid w:val="00E31363"/>
    <w:rsid w:val="00E37ED5"/>
    <w:rsid w:val="00E46434"/>
    <w:rsid w:val="00E569F5"/>
    <w:rsid w:val="00E63A03"/>
    <w:rsid w:val="00E63CB5"/>
    <w:rsid w:val="00E66773"/>
    <w:rsid w:val="00E66BF9"/>
    <w:rsid w:val="00E73FD3"/>
    <w:rsid w:val="00E75818"/>
    <w:rsid w:val="00E83043"/>
    <w:rsid w:val="00E83F0E"/>
    <w:rsid w:val="00EA2DD9"/>
    <w:rsid w:val="00EB16A2"/>
    <w:rsid w:val="00EB24D8"/>
    <w:rsid w:val="00ED3A55"/>
    <w:rsid w:val="00ED3CEC"/>
    <w:rsid w:val="00ED46BC"/>
    <w:rsid w:val="00ED6F32"/>
    <w:rsid w:val="00EE3C38"/>
    <w:rsid w:val="00EE48BD"/>
    <w:rsid w:val="00EE78E1"/>
    <w:rsid w:val="00EF0125"/>
    <w:rsid w:val="00EF5474"/>
    <w:rsid w:val="00EF6F48"/>
    <w:rsid w:val="00F04F21"/>
    <w:rsid w:val="00F158AA"/>
    <w:rsid w:val="00F34D74"/>
    <w:rsid w:val="00F46445"/>
    <w:rsid w:val="00F50531"/>
    <w:rsid w:val="00F711A5"/>
    <w:rsid w:val="00F73480"/>
    <w:rsid w:val="00F76CF2"/>
    <w:rsid w:val="00F8309E"/>
    <w:rsid w:val="00F837EE"/>
    <w:rsid w:val="00FA021F"/>
    <w:rsid w:val="00FB115D"/>
    <w:rsid w:val="00FB4F37"/>
    <w:rsid w:val="00FB7A16"/>
    <w:rsid w:val="00FC4D56"/>
    <w:rsid w:val="00FC7AD6"/>
    <w:rsid w:val="00FD0D62"/>
    <w:rsid w:val="00FD7C0F"/>
    <w:rsid w:val="00FE3289"/>
    <w:rsid w:val="0E4F55CF"/>
    <w:rsid w:val="0F8B56B4"/>
    <w:rsid w:val="26AAC1B1"/>
    <w:rsid w:val="3A068DE3"/>
    <w:rsid w:val="3FC76905"/>
    <w:rsid w:val="40F9D55B"/>
    <w:rsid w:val="4E433038"/>
    <w:rsid w:val="555E9B06"/>
    <w:rsid w:val="5BB999F6"/>
    <w:rsid w:val="62CDB447"/>
    <w:rsid w:val="71267090"/>
    <w:rsid w:val="7178F594"/>
    <w:rsid w:val="77004AD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AD2E6"/>
  <w15:docId w15:val="{BF258F88-65F2-4180-8E94-F45D1248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7E"/>
    <w:pPr>
      <w:spacing w:after="200" w:line="276" w:lineRule="auto"/>
    </w:pPr>
    <w:rPr>
      <w:rFonts w:ascii="Cambria" w:hAnsi="Cambria"/>
      <w:sz w:val="22"/>
      <w:szCs w:val="22"/>
      <w:lang w:eastAsia="en-US"/>
    </w:rPr>
  </w:style>
  <w:style w:type="paragraph" w:styleId="Heading1">
    <w:name w:val="heading 1"/>
    <w:basedOn w:val="Normal"/>
    <w:next w:val="Normal"/>
    <w:link w:val="Heading1Char"/>
    <w:autoRedefine/>
    <w:uiPriority w:val="9"/>
    <w:qFormat/>
    <w:rsid w:val="00F73480"/>
    <w:pPr>
      <w:keepNext/>
      <w:keepLines/>
      <w:spacing w:before="480" w:after="0"/>
      <w:jc w:val="center"/>
      <w:outlineLvl w:val="0"/>
    </w:pPr>
    <w:rPr>
      <w:rFonts w:ascii="Arial Narrow" w:eastAsia="Times New Roman" w:hAnsi="Arial Narrow"/>
      <w:b/>
      <w:caps/>
      <w:sz w:val="44"/>
      <w:szCs w:val="44"/>
      <w:lang w:val="en-US"/>
    </w:rPr>
  </w:style>
  <w:style w:type="paragraph" w:styleId="Heading2">
    <w:name w:val="heading 2"/>
    <w:basedOn w:val="Normal"/>
    <w:next w:val="Normal"/>
    <w:link w:val="Heading2Char"/>
    <w:autoRedefine/>
    <w:qFormat/>
    <w:rsid w:val="0037445D"/>
    <w:pPr>
      <w:keepNext/>
      <w:keepLines/>
      <w:numPr>
        <w:numId w:val="2"/>
      </w:numPr>
      <w:tabs>
        <w:tab w:val="left" w:pos="567"/>
      </w:tabs>
      <w:spacing w:before="480" w:after="0"/>
      <w:ind w:left="425" w:hanging="425"/>
      <w:outlineLvl w:val="1"/>
    </w:pPr>
    <w:rPr>
      <w:rFonts w:ascii="Arial Narrow" w:eastAsia="Times New Roman" w:hAnsi="Arial Narrow"/>
      <w:b/>
      <w:bCs/>
      <w:caps/>
      <w:color w:val="C00000"/>
      <w:sz w:val="28"/>
      <w:szCs w:val="28"/>
      <w:lang w:val="en-US"/>
    </w:rPr>
  </w:style>
  <w:style w:type="paragraph" w:styleId="Heading3">
    <w:name w:val="heading 3"/>
    <w:basedOn w:val="Normal"/>
    <w:next w:val="Normal"/>
    <w:link w:val="Heading3Char"/>
    <w:autoRedefine/>
    <w:uiPriority w:val="9"/>
    <w:qFormat/>
    <w:rsid w:val="00D37AD2"/>
    <w:pPr>
      <w:keepNext/>
      <w:keepLines/>
      <w:spacing w:before="160" w:after="0" w:line="240" w:lineRule="auto"/>
      <w:outlineLvl w:val="2"/>
    </w:pPr>
    <w:rPr>
      <w:rFonts w:ascii="Trebuchet MS" w:eastAsia="Times New Roman" w:hAnsi="Trebuchet MS"/>
      <w:bCs/>
      <w:sz w:val="28"/>
      <w:lang w:val="en-US"/>
    </w:rPr>
  </w:style>
  <w:style w:type="paragraph" w:styleId="Heading4">
    <w:name w:val="heading 4"/>
    <w:basedOn w:val="Normal"/>
    <w:next w:val="Normal"/>
    <w:link w:val="Heading4Char"/>
    <w:autoRedefine/>
    <w:uiPriority w:val="9"/>
    <w:qFormat/>
    <w:rsid w:val="00D23DA6"/>
    <w:pPr>
      <w:keepNext/>
      <w:keepLines/>
      <w:spacing w:before="200" w:after="0"/>
      <w:outlineLvl w:val="3"/>
    </w:pPr>
    <w:rPr>
      <w:rFonts w:ascii="Georgia" w:eastAsia="Times New Roman" w:hAnsi="Georgia"/>
      <w:b/>
      <w:bCs/>
      <w:iCs/>
      <w:caps/>
    </w:rPr>
  </w:style>
  <w:style w:type="paragraph" w:styleId="Heading5">
    <w:name w:val="heading 5"/>
    <w:basedOn w:val="Normal"/>
    <w:next w:val="Normal"/>
    <w:link w:val="Heading5Char"/>
    <w:autoRedefine/>
    <w:uiPriority w:val="9"/>
    <w:qFormat/>
    <w:rsid w:val="000D167E"/>
    <w:pPr>
      <w:keepNext/>
      <w:keepLines/>
      <w:spacing w:before="200" w:after="0"/>
      <w:outlineLvl w:val="4"/>
    </w:pPr>
    <w:rPr>
      <w:rFonts w:ascii="Gill Sans MT" w:eastAsia="Times New Roman" w:hAnsi="Gill Sans MT"/>
      <w:color w:val="243F60"/>
    </w:rPr>
  </w:style>
  <w:style w:type="paragraph" w:styleId="Heading6">
    <w:name w:val="heading 6"/>
    <w:basedOn w:val="Normal"/>
    <w:next w:val="Normal"/>
    <w:link w:val="Heading6Char"/>
    <w:autoRedefine/>
    <w:uiPriority w:val="9"/>
    <w:qFormat/>
    <w:rsid w:val="000D167E"/>
    <w:pPr>
      <w:keepNext/>
      <w:keepLines/>
      <w:spacing w:before="200" w:after="0"/>
      <w:outlineLvl w:val="5"/>
    </w:pPr>
    <w:rPr>
      <w:rFonts w:ascii="Gill Sans MT" w:eastAsia="Times New Roman" w:hAnsi="Gill Sans MT"/>
      <w:i/>
      <w:iCs/>
      <w:color w:val="243F60"/>
    </w:rPr>
  </w:style>
  <w:style w:type="paragraph" w:styleId="Heading7">
    <w:name w:val="heading 7"/>
    <w:basedOn w:val="Normal"/>
    <w:next w:val="Normal"/>
    <w:link w:val="Heading7Char"/>
    <w:autoRedefine/>
    <w:uiPriority w:val="9"/>
    <w:qFormat/>
    <w:rsid w:val="000D167E"/>
    <w:pPr>
      <w:keepNext/>
      <w:keepLines/>
      <w:spacing w:before="200" w:after="0"/>
      <w:outlineLvl w:val="6"/>
    </w:pPr>
    <w:rPr>
      <w:rFonts w:ascii="Gill Sans MT" w:eastAsia="Times New Roman" w:hAnsi="Gill Sans MT"/>
      <w:i/>
      <w:iCs/>
      <w:color w:val="404040"/>
    </w:rPr>
  </w:style>
  <w:style w:type="paragraph" w:styleId="Heading8">
    <w:name w:val="heading 8"/>
    <w:basedOn w:val="Normal"/>
    <w:next w:val="Normal"/>
    <w:link w:val="Heading8Char"/>
    <w:autoRedefine/>
    <w:uiPriority w:val="9"/>
    <w:qFormat/>
    <w:rsid w:val="000D167E"/>
    <w:pPr>
      <w:keepNext/>
      <w:keepLines/>
      <w:spacing w:before="200" w:after="0"/>
      <w:outlineLvl w:val="7"/>
    </w:pPr>
    <w:rPr>
      <w:rFonts w:ascii="Gill Sans MT" w:eastAsia="Times New Roman" w:hAnsi="Gill Sans MT"/>
      <w:color w:val="404040"/>
      <w:sz w:val="20"/>
      <w:szCs w:val="20"/>
    </w:rPr>
  </w:style>
  <w:style w:type="paragraph" w:styleId="Heading9">
    <w:name w:val="heading 9"/>
    <w:basedOn w:val="Normal"/>
    <w:next w:val="Normal"/>
    <w:link w:val="Heading9Char"/>
    <w:autoRedefine/>
    <w:uiPriority w:val="9"/>
    <w:qFormat/>
    <w:rsid w:val="000D167E"/>
    <w:pPr>
      <w:keepNext/>
      <w:keepLines/>
      <w:spacing w:before="200" w:after="0"/>
      <w:outlineLvl w:val="8"/>
    </w:pPr>
    <w:rPr>
      <w:rFonts w:ascii="Gill Sans MT" w:eastAsia="Times New Roman" w:hAnsi="Gill Sans M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0D167E"/>
    <w:rPr>
      <w:rFonts w:ascii="Cambria" w:hAnsi="Cambria"/>
      <w:sz w:val="22"/>
      <w:szCs w:val="22"/>
      <w:lang w:eastAsia="en-US"/>
    </w:rPr>
  </w:style>
  <w:style w:type="character" w:customStyle="1" w:styleId="Heading1Char">
    <w:name w:val="Heading 1 Char"/>
    <w:basedOn w:val="DefaultParagraphFont"/>
    <w:link w:val="Heading1"/>
    <w:uiPriority w:val="9"/>
    <w:rsid w:val="00F73480"/>
    <w:rPr>
      <w:rFonts w:ascii="Arial Narrow" w:eastAsia="Times New Roman" w:hAnsi="Arial Narrow"/>
      <w:b/>
      <w:caps/>
      <w:sz w:val="44"/>
      <w:szCs w:val="44"/>
      <w:lang w:val="en-US" w:eastAsia="en-US"/>
    </w:rPr>
  </w:style>
  <w:style w:type="character" w:customStyle="1" w:styleId="Heading2Char">
    <w:name w:val="Heading 2 Char"/>
    <w:basedOn w:val="DefaultParagraphFont"/>
    <w:link w:val="Heading2"/>
    <w:rsid w:val="0037445D"/>
    <w:rPr>
      <w:rFonts w:ascii="Arial Narrow" w:eastAsia="Times New Roman" w:hAnsi="Arial Narrow"/>
      <w:b/>
      <w:bCs/>
      <w:caps/>
      <w:color w:val="C00000"/>
      <w:sz w:val="28"/>
      <w:szCs w:val="28"/>
      <w:lang w:val="en-US" w:eastAsia="en-US"/>
    </w:rPr>
  </w:style>
  <w:style w:type="character" w:customStyle="1" w:styleId="Heading3Char">
    <w:name w:val="Heading 3 Char"/>
    <w:basedOn w:val="DefaultParagraphFont"/>
    <w:link w:val="Heading3"/>
    <w:uiPriority w:val="9"/>
    <w:rsid w:val="00D37AD2"/>
    <w:rPr>
      <w:rFonts w:ascii="Trebuchet MS" w:eastAsia="Times New Roman" w:hAnsi="Trebuchet MS"/>
      <w:bCs/>
      <w:sz w:val="28"/>
      <w:szCs w:val="22"/>
      <w:lang w:val="en-US" w:eastAsia="en-US"/>
    </w:rPr>
  </w:style>
  <w:style w:type="character" w:customStyle="1" w:styleId="Heading4Char">
    <w:name w:val="Heading 4 Char"/>
    <w:basedOn w:val="DefaultParagraphFont"/>
    <w:link w:val="Heading4"/>
    <w:uiPriority w:val="9"/>
    <w:rsid w:val="00D23DA6"/>
    <w:rPr>
      <w:rFonts w:ascii="Georgia" w:eastAsia="Times New Roman" w:hAnsi="Georgia"/>
      <w:b/>
      <w:bCs/>
      <w:iCs/>
      <w:caps/>
      <w:sz w:val="22"/>
      <w:szCs w:val="22"/>
      <w:lang w:eastAsia="en-US"/>
    </w:rPr>
  </w:style>
  <w:style w:type="character" w:customStyle="1" w:styleId="Heading5Char">
    <w:name w:val="Heading 5 Char"/>
    <w:basedOn w:val="DefaultParagraphFont"/>
    <w:link w:val="Heading5"/>
    <w:uiPriority w:val="9"/>
    <w:rsid w:val="000D167E"/>
    <w:rPr>
      <w:rFonts w:ascii="Gill Sans MT" w:eastAsia="Times New Roman" w:hAnsi="Gill Sans MT" w:cs="Times New Roman"/>
      <w:color w:val="243F60"/>
    </w:rPr>
  </w:style>
  <w:style w:type="character" w:customStyle="1" w:styleId="Heading6Char">
    <w:name w:val="Heading 6 Char"/>
    <w:basedOn w:val="DefaultParagraphFont"/>
    <w:link w:val="Heading6"/>
    <w:uiPriority w:val="9"/>
    <w:rsid w:val="000D167E"/>
    <w:rPr>
      <w:rFonts w:ascii="Gill Sans MT" w:eastAsia="Times New Roman" w:hAnsi="Gill Sans MT" w:cs="Times New Roman"/>
      <w:i/>
      <w:iCs/>
      <w:color w:val="243F60"/>
    </w:rPr>
  </w:style>
  <w:style w:type="character" w:customStyle="1" w:styleId="Heading7Char">
    <w:name w:val="Heading 7 Char"/>
    <w:basedOn w:val="DefaultParagraphFont"/>
    <w:link w:val="Heading7"/>
    <w:uiPriority w:val="9"/>
    <w:rsid w:val="000D167E"/>
    <w:rPr>
      <w:rFonts w:ascii="Gill Sans MT" w:eastAsia="Times New Roman" w:hAnsi="Gill Sans MT" w:cs="Times New Roman"/>
      <w:i/>
      <w:iCs/>
      <w:color w:val="404040"/>
    </w:rPr>
  </w:style>
  <w:style w:type="character" w:customStyle="1" w:styleId="Heading8Char">
    <w:name w:val="Heading 8 Char"/>
    <w:basedOn w:val="DefaultParagraphFont"/>
    <w:link w:val="Heading8"/>
    <w:uiPriority w:val="9"/>
    <w:rsid w:val="000D167E"/>
    <w:rPr>
      <w:rFonts w:ascii="Gill Sans MT" w:eastAsia="Times New Roman" w:hAnsi="Gill Sans MT" w:cs="Times New Roman"/>
      <w:color w:val="404040"/>
      <w:sz w:val="20"/>
      <w:szCs w:val="20"/>
    </w:rPr>
  </w:style>
  <w:style w:type="character" w:customStyle="1" w:styleId="Heading9Char">
    <w:name w:val="Heading 9 Char"/>
    <w:basedOn w:val="DefaultParagraphFont"/>
    <w:link w:val="Heading9"/>
    <w:uiPriority w:val="9"/>
    <w:rsid w:val="000D167E"/>
    <w:rPr>
      <w:rFonts w:ascii="Gill Sans MT" w:eastAsia="Times New Roman" w:hAnsi="Gill Sans MT" w:cs="Times New Roman"/>
      <w:i/>
      <w:iCs/>
      <w:color w:val="404040"/>
      <w:sz w:val="20"/>
      <w:szCs w:val="20"/>
    </w:rPr>
  </w:style>
  <w:style w:type="paragraph" w:styleId="Title">
    <w:name w:val="Title"/>
    <w:basedOn w:val="Normal"/>
    <w:next w:val="Normal"/>
    <w:link w:val="TitleChar"/>
    <w:autoRedefine/>
    <w:uiPriority w:val="10"/>
    <w:qFormat/>
    <w:rsid w:val="000D167E"/>
    <w:pPr>
      <w:pBdr>
        <w:bottom w:val="single" w:sz="8" w:space="4" w:color="4F81BD"/>
      </w:pBdr>
      <w:spacing w:after="300" w:line="240" w:lineRule="auto"/>
      <w:contextualSpacing/>
    </w:pPr>
    <w:rPr>
      <w:rFonts w:ascii="Gill Sans MT" w:eastAsia="Times New Roman" w:hAnsi="Gill Sans MT"/>
      <w:color w:val="17365D"/>
      <w:spacing w:val="5"/>
      <w:kern w:val="28"/>
      <w:sz w:val="52"/>
      <w:szCs w:val="52"/>
    </w:rPr>
  </w:style>
  <w:style w:type="character" w:customStyle="1" w:styleId="TitleChar">
    <w:name w:val="Title Char"/>
    <w:basedOn w:val="DefaultParagraphFont"/>
    <w:link w:val="Title"/>
    <w:uiPriority w:val="10"/>
    <w:rsid w:val="000D167E"/>
    <w:rPr>
      <w:rFonts w:ascii="Gill Sans MT" w:eastAsia="Times New Roman" w:hAnsi="Gill Sans MT" w:cs="Times New Roman"/>
      <w:color w:val="17365D"/>
      <w:spacing w:val="5"/>
      <w:kern w:val="28"/>
      <w:sz w:val="52"/>
      <w:szCs w:val="52"/>
    </w:rPr>
  </w:style>
  <w:style w:type="paragraph" w:styleId="Subtitle">
    <w:name w:val="Subtitle"/>
    <w:basedOn w:val="Normal"/>
    <w:next w:val="Normal"/>
    <w:link w:val="SubtitleChar"/>
    <w:autoRedefine/>
    <w:uiPriority w:val="11"/>
    <w:qFormat/>
    <w:rsid w:val="000D167E"/>
    <w:pPr>
      <w:numPr>
        <w:ilvl w:val="1"/>
      </w:numPr>
    </w:pPr>
    <w:rPr>
      <w:rFonts w:ascii="Gill Sans MT" w:eastAsia="Times New Roman" w:hAnsi="Gill Sans MT"/>
      <w:i/>
      <w:iCs/>
      <w:color w:val="4F81BD"/>
      <w:spacing w:val="15"/>
      <w:sz w:val="24"/>
      <w:szCs w:val="24"/>
    </w:rPr>
  </w:style>
  <w:style w:type="character" w:customStyle="1" w:styleId="SubtitleChar">
    <w:name w:val="Subtitle Char"/>
    <w:basedOn w:val="DefaultParagraphFont"/>
    <w:link w:val="Subtitle"/>
    <w:uiPriority w:val="11"/>
    <w:rsid w:val="000D167E"/>
    <w:rPr>
      <w:rFonts w:ascii="Gill Sans MT" w:eastAsia="Times New Roman" w:hAnsi="Gill Sans MT" w:cs="Times New Roman"/>
      <w:i/>
      <w:iCs/>
      <w:color w:val="4F81BD"/>
      <w:spacing w:val="15"/>
      <w:sz w:val="24"/>
      <w:szCs w:val="24"/>
    </w:rPr>
  </w:style>
  <w:style w:type="character" w:styleId="SubtleEmphasis">
    <w:name w:val="Subtle Emphasis"/>
    <w:basedOn w:val="DefaultParagraphFont"/>
    <w:uiPriority w:val="19"/>
    <w:qFormat/>
    <w:rsid w:val="00B013AD"/>
    <w:rPr>
      <w:i/>
      <w:iCs/>
      <w:color w:val="808080"/>
    </w:rPr>
  </w:style>
  <w:style w:type="character" w:styleId="Emphasis">
    <w:name w:val="Emphasis"/>
    <w:basedOn w:val="DefaultParagraphFont"/>
    <w:uiPriority w:val="20"/>
    <w:qFormat/>
    <w:rsid w:val="00B013AD"/>
    <w:rPr>
      <w:i/>
      <w:iCs/>
    </w:rPr>
  </w:style>
  <w:style w:type="character" w:styleId="IntenseEmphasis">
    <w:name w:val="Intense Emphasis"/>
    <w:basedOn w:val="DefaultParagraphFont"/>
    <w:uiPriority w:val="21"/>
    <w:qFormat/>
    <w:rsid w:val="00B013AD"/>
    <w:rPr>
      <w:b/>
      <w:bCs/>
      <w:i/>
      <w:iCs/>
      <w:color w:val="4F81BD"/>
    </w:rPr>
  </w:style>
  <w:style w:type="character" w:styleId="Strong">
    <w:name w:val="Strong"/>
    <w:basedOn w:val="DefaultParagraphFont"/>
    <w:uiPriority w:val="22"/>
    <w:qFormat/>
    <w:rsid w:val="00B013AD"/>
    <w:rPr>
      <w:b/>
      <w:bCs/>
    </w:rPr>
  </w:style>
  <w:style w:type="paragraph" w:styleId="Quote">
    <w:name w:val="Quote"/>
    <w:basedOn w:val="Normal"/>
    <w:next w:val="Normal"/>
    <w:link w:val="QuoteChar"/>
    <w:autoRedefine/>
    <w:uiPriority w:val="29"/>
    <w:qFormat/>
    <w:rsid w:val="00B013AD"/>
    <w:rPr>
      <w:i/>
      <w:iCs/>
      <w:color w:val="000000"/>
    </w:rPr>
  </w:style>
  <w:style w:type="character" w:customStyle="1" w:styleId="QuoteChar">
    <w:name w:val="Quote Char"/>
    <w:basedOn w:val="DefaultParagraphFont"/>
    <w:link w:val="Quote"/>
    <w:uiPriority w:val="29"/>
    <w:rsid w:val="00B013AD"/>
    <w:rPr>
      <w:rFonts w:ascii="Gill Sans MT" w:hAnsi="Gill Sans MT"/>
      <w:i/>
      <w:iCs/>
      <w:color w:val="000000"/>
    </w:rPr>
  </w:style>
  <w:style w:type="paragraph" w:styleId="IntenseQuote">
    <w:name w:val="Intense Quote"/>
    <w:basedOn w:val="Normal"/>
    <w:next w:val="Normal"/>
    <w:link w:val="IntenseQuoteChar"/>
    <w:autoRedefine/>
    <w:uiPriority w:val="30"/>
    <w:qFormat/>
    <w:rsid w:val="00B013A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B013AD"/>
    <w:rPr>
      <w:rFonts w:ascii="Gill Sans MT" w:hAnsi="Gill Sans MT"/>
      <w:b/>
      <w:bCs/>
      <w:i/>
      <w:iCs/>
      <w:color w:val="4F81BD"/>
    </w:rPr>
  </w:style>
  <w:style w:type="character" w:styleId="SubtleReference">
    <w:name w:val="Subtle Reference"/>
    <w:basedOn w:val="DefaultParagraphFont"/>
    <w:uiPriority w:val="31"/>
    <w:qFormat/>
    <w:rsid w:val="00B013AD"/>
    <w:rPr>
      <w:smallCaps/>
      <w:color w:val="C0504D"/>
      <w:u w:val="single"/>
    </w:rPr>
  </w:style>
  <w:style w:type="character" w:styleId="BookTitle">
    <w:name w:val="Book Title"/>
    <w:basedOn w:val="DefaultParagraphFont"/>
    <w:uiPriority w:val="33"/>
    <w:qFormat/>
    <w:rsid w:val="000D167E"/>
    <w:rPr>
      <w:b/>
      <w:bCs/>
      <w:smallCaps/>
      <w:spacing w:val="5"/>
    </w:rPr>
  </w:style>
  <w:style w:type="paragraph" w:styleId="ListParagraph">
    <w:name w:val="List Paragraph"/>
    <w:basedOn w:val="Normal"/>
    <w:uiPriority w:val="34"/>
    <w:qFormat/>
    <w:rsid w:val="000D167E"/>
    <w:pPr>
      <w:ind w:left="720"/>
      <w:contextualSpacing/>
    </w:pPr>
  </w:style>
  <w:style w:type="character" w:styleId="CommentReference">
    <w:name w:val="annotation reference"/>
    <w:basedOn w:val="DefaultParagraphFont"/>
    <w:uiPriority w:val="99"/>
    <w:semiHidden/>
    <w:unhideWhenUsed/>
    <w:rsid w:val="00B62302"/>
    <w:rPr>
      <w:sz w:val="16"/>
      <w:szCs w:val="16"/>
    </w:rPr>
  </w:style>
  <w:style w:type="paragraph" w:styleId="CommentText">
    <w:name w:val="annotation text"/>
    <w:basedOn w:val="Normal"/>
    <w:link w:val="CommentTextChar"/>
    <w:uiPriority w:val="99"/>
    <w:unhideWhenUsed/>
    <w:rsid w:val="00B62302"/>
    <w:rPr>
      <w:sz w:val="20"/>
      <w:szCs w:val="20"/>
    </w:rPr>
  </w:style>
  <w:style w:type="character" w:customStyle="1" w:styleId="CommentTextChar">
    <w:name w:val="Comment Text Char"/>
    <w:basedOn w:val="DefaultParagraphFont"/>
    <w:link w:val="CommentText"/>
    <w:uiPriority w:val="99"/>
    <w:rsid w:val="00B62302"/>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62302"/>
    <w:rPr>
      <w:b/>
      <w:bCs/>
    </w:rPr>
  </w:style>
  <w:style w:type="character" w:customStyle="1" w:styleId="CommentSubjectChar">
    <w:name w:val="Comment Subject Char"/>
    <w:basedOn w:val="CommentTextChar"/>
    <w:link w:val="CommentSubject"/>
    <w:uiPriority w:val="99"/>
    <w:semiHidden/>
    <w:rsid w:val="00B62302"/>
    <w:rPr>
      <w:rFonts w:ascii="Cambria" w:hAnsi="Cambria"/>
      <w:b/>
      <w:bCs/>
      <w:lang w:eastAsia="en-US"/>
    </w:rPr>
  </w:style>
  <w:style w:type="paragraph" w:styleId="BalloonText">
    <w:name w:val="Balloon Text"/>
    <w:basedOn w:val="Normal"/>
    <w:link w:val="BalloonTextChar"/>
    <w:uiPriority w:val="99"/>
    <w:semiHidden/>
    <w:unhideWhenUsed/>
    <w:rsid w:val="00B62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02"/>
    <w:rPr>
      <w:rFonts w:ascii="Tahoma" w:hAnsi="Tahoma" w:cs="Tahoma"/>
      <w:sz w:val="16"/>
      <w:szCs w:val="16"/>
      <w:lang w:eastAsia="en-US"/>
    </w:rPr>
  </w:style>
  <w:style w:type="character" w:styleId="Hyperlink">
    <w:name w:val="Hyperlink"/>
    <w:basedOn w:val="DefaultParagraphFont"/>
    <w:uiPriority w:val="99"/>
    <w:unhideWhenUsed/>
    <w:rsid w:val="00C0491A"/>
    <w:rPr>
      <w:color w:val="0000FF"/>
      <w:u w:val="single"/>
    </w:rPr>
  </w:style>
  <w:style w:type="paragraph" w:styleId="BodyText2">
    <w:name w:val="Body Text 2"/>
    <w:basedOn w:val="Normal"/>
    <w:link w:val="BodyText2Char"/>
    <w:rsid w:val="00E31363"/>
    <w:pPr>
      <w:widowControl w:val="0"/>
      <w:tabs>
        <w:tab w:val="num" w:pos="905"/>
      </w:tabs>
      <w:spacing w:after="120" w:line="360" w:lineRule="auto"/>
      <w:ind w:left="905" w:hanging="737"/>
      <w:jc w:val="both"/>
    </w:pPr>
    <w:rPr>
      <w:rFonts w:ascii="Times New Roman" w:eastAsia="Times New Roman" w:hAnsi="Times New Roman"/>
      <w:noProof/>
      <w:color w:val="000000"/>
      <w:szCs w:val="20"/>
      <w:lang w:eastAsia="sv-SE"/>
    </w:rPr>
  </w:style>
  <w:style w:type="character" w:customStyle="1" w:styleId="BodyText2Char">
    <w:name w:val="Body Text 2 Char"/>
    <w:basedOn w:val="DefaultParagraphFont"/>
    <w:link w:val="BodyText2"/>
    <w:rsid w:val="00E31363"/>
    <w:rPr>
      <w:rFonts w:ascii="Times New Roman" w:eastAsia="Times New Roman" w:hAnsi="Times New Roman"/>
      <w:noProof/>
      <w:color w:val="000000"/>
      <w:sz w:val="22"/>
    </w:rPr>
  </w:style>
  <w:style w:type="paragraph" w:styleId="Header">
    <w:name w:val="header"/>
    <w:basedOn w:val="Normal"/>
    <w:link w:val="HeaderChar"/>
    <w:uiPriority w:val="99"/>
    <w:unhideWhenUsed/>
    <w:rsid w:val="00534C02"/>
    <w:pPr>
      <w:tabs>
        <w:tab w:val="center" w:pos="4536"/>
        <w:tab w:val="right" w:pos="9072"/>
      </w:tabs>
    </w:pPr>
  </w:style>
  <w:style w:type="character" w:customStyle="1" w:styleId="HeaderChar">
    <w:name w:val="Header Char"/>
    <w:basedOn w:val="DefaultParagraphFont"/>
    <w:link w:val="Header"/>
    <w:uiPriority w:val="99"/>
    <w:rsid w:val="00534C02"/>
    <w:rPr>
      <w:rFonts w:ascii="Cambria" w:hAnsi="Cambria"/>
      <w:sz w:val="22"/>
      <w:szCs w:val="22"/>
      <w:lang w:eastAsia="en-US"/>
    </w:rPr>
  </w:style>
  <w:style w:type="paragraph" w:styleId="Footer">
    <w:name w:val="footer"/>
    <w:basedOn w:val="Normal"/>
    <w:link w:val="FooterChar"/>
    <w:uiPriority w:val="99"/>
    <w:unhideWhenUsed/>
    <w:rsid w:val="00534C02"/>
    <w:pPr>
      <w:tabs>
        <w:tab w:val="center" w:pos="4536"/>
        <w:tab w:val="right" w:pos="9072"/>
      </w:tabs>
    </w:pPr>
  </w:style>
  <w:style w:type="character" w:customStyle="1" w:styleId="FooterChar">
    <w:name w:val="Footer Char"/>
    <w:basedOn w:val="DefaultParagraphFont"/>
    <w:link w:val="Footer"/>
    <w:uiPriority w:val="99"/>
    <w:rsid w:val="00534C02"/>
    <w:rPr>
      <w:rFonts w:ascii="Cambria" w:hAnsi="Cambria"/>
      <w:sz w:val="22"/>
      <w:szCs w:val="22"/>
      <w:lang w:eastAsia="en-US"/>
    </w:rPr>
  </w:style>
  <w:style w:type="character" w:customStyle="1" w:styleId="NoSpacingChar">
    <w:name w:val="No Spacing Char"/>
    <w:basedOn w:val="DefaultParagraphFont"/>
    <w:link w:val="NoSpacing"/>
    <w:uiPriority w:val="1"/>
    <w:rsid w:val="008D636D"/>
    <w:rPr>
      <w:rFonts w:ascii="Cambria" w:hAnsi="Cambria"/>
      <w:sz w:val="22"/>
      <w:szCs w:val="22"/>
      <w:lang w:eastAsia="en-US"/>
    </w:rPr>
  </w:style>
  <w:style w:type="character" w:styleId="FollowedHyperlink">
    <w:name w:val="FollowedHyperlink"/>
    <w:basedOn w:val="DefaultParagraphFont"/>
    <w:uiPriority w:val="99"/>
    <w:semiHidden/>
    <w:unhideWhenUsed/>
    <w:rsid w:val="00C75DA5"/>
    <w:rPr>
      <w:color w:val="800080" w:themeColor="followedHyperlink"/>
      <w:u w:val="single"/>
    </w:rPr>
  </w:style>
  <w:style w:type="paragraph" w:styleId="Revision">
    <w:name w:val="Revision"/>
    <w:hidden/>
    <w:uiPriority w:val="99"/>
    <w:semiHidden/>
    <w:rsid w:val="000538FB"/>
    <w:rPr>
      <w:rFonts w:ascii="Cambria" w:hAnsi="Cambria"/>
      <w:sz w:val="22"/>
      <w:szCs w:val="22"/>
      <w:lang w:eastAsia="en-US"/>
    </w:rPr>
  </w:style>
  <w:style w:type="character" w:styleId="Mention">
    <w:name w:val="Mention"/>
    <w:basedOn w:val="DefaultParagraphFont"/>
    <w:uiPriority w:val="99"/>
    <w:unhideWhenUsed/>
    <w:rsid w:val="00F50531"/>
    <w:rPr>
      <w:color w:val="2B579A"/>
      <w:shd w:val="clear" w:color="auto" w:fill="E1DFDD"/>
    </w:rPr>
  </w:style>
  <w:style w:type="table" w:styleId="TableGrid">
    <w:name w:val="Table Grid"/>
    <w:basedOn w:val="TableNormal"/>
    <w:uiPriority w:val="59"/>
    <w:rsid w:val="006A52D1"/>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26320"/>
    <w:rPr>
      <w:color w:val="605E5C"/>
      <w:shd w:val="clear" w:color="auto" w:fill="E1DFDD"/>
    </w:rPr>
  </w:style>
  <w:style w:type="character" w:customStyle="1" w:styleId="normaltextrun">
    <w:name w:val="normaltextrun"/>
    <w:basedOn w:val="DefaultParagraphFont"/>
    <w:rsid w:val="00545048"/>
  </w:style>
  <w:style w:type="character" w:customStyle="1" w:styleId="eop">
    <w:name w:val="eop"/>
    <w:basedOn w:val="DefaultParagraphFont"/>
    <w:rsid w:val="0054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mecenter.se/resourcecen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lmecenter.se/resourcecent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lmecenter.se/resourcecen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babd08-3abe-42b4-a9cb-fd1f7cd6ea56">
      <Terms xmlns="http://schemas.microsoft.com/office/infopath/2007/PartnerControls"/>
    </lcf76f155ced4ddcb4097134ff3c332f>
    <TaxCatchAll xmlns="c4b76814-cec2-451e-a86d-cd37f7cf1233" xsi:nil="true"/>
    <SharedWithUsers xmlns="c4b76814-cec2-451e-a86d-cd37f7cf1233">
      <UserInfo>
        <DisplayName>Jonas Andersson</DisplayName>
        <AccountId>127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B148266EBDC71F47BE547488FB4506AB" ma:contentTypeVersion="17" ma:contentTypeDescription="Skapa ett nytt dokument." ma:contentTypeScope="" ma:versionID="a21e8e8b937d40cbcf07fec642521698">
  <xsd:schema xmlns:xsd="http://www.w3.org/2001/XMLSchema" xmlns:xs="http://www.w3.org/2001/XMLSchema" xmlns:p="http://schemas.microsoft.com/office/2006/metadata/properties" xmlns:ns2="c4b76814-cec2-451e-a86d-cd37f7cf1233" xmlns:ns3="10babd08-3abe-42b4-a9cb-fd1f7cd6ea56" targetNamespace="http://schemas.microsoft.com/office/2006/metadata/properties" ma:root="true" ma:fieldsID="185a1a126b9fa37450fca3f54fa47665" ns2:_="" ns3:_="">
    <xsd:import namespace="c4b76814-cec2-451e-a86d-cd37f7cf1233"/>
    <xsd:import namespace="10babd08-3abe-42b4-a9cb-fd1f7cd6ea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6814-cec2-451e-a86d-cd37f7cf1233"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a27aee0-5ffa-43f6-9eef-6eaa1ecb3200}" ma:internalName="TaxCatchAll" ma:showField="CatchAllData" ma:web="c4b76814-cec2-451e-a86d-cd37f7cf12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abd08-3abe-42b4-a9cb-fd1f7cd6ea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34f66db-da9f-4864-b155-d9fed3e45d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FD934-6E47-451C-BF7F-CD838BB2E1EF}">
  <ds:schemaRefs>
    <ds:schemaRef ds:uri="http://purl.org/dc/terms/"/>
    <ds:schemaRef ds:uri="http://schemas.microsoft.com/office/2006/metadata/properties"/>
    <ds:schemaRef ds:uri="ed2f959f-dd44-4d68-bb6b-cc33db4eac06"/>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95998438-d147-46f2-9adf-dee612dc3b33"/>
    <ds:schemaRef ds:uri="http://www.w3.org/XML/1998/namespace"/>
  </ds:schemaRefs>
</ds:datastoreItem>
</file>

<file path=customXml/itemProps2.xml><?xml version="1.0" encoding="utf-8"?>
<ds:datastoreItem xmlns:ds="http://schemas.openxmlformats.org/officeDocument/2006/customXml" ds:itemID="{7E193606-EB69-4163-9822-7AF94FF943E4}">
  <ds:schemaRefs>
    <ds:schemaRef ds:uri="http://schemas.openxmlformats.org/officeDocument/2006/bibliography"/>
  </ds:schemaRefs>
</ds:datastoreItem>
</file>

<file path=customXml/itemProps3.xml><?xml version="1.0" encoding="utf-8"?>
<ds:datastoreItem xmlns:ds="http://schemas.openxmlformats.org/officeDocument/2006/customXml" ds:itemID="{0E7F3CBE-5190-48F1-B35D-12639761F7DC}"/>
</file>

<file path=customXml/itemProps4.xml><?xml version="1.0" encoding="utf-8"?>
<ds:datastoreItem xmlns:ds="http://schemas.openxmlformats.org/officeDocument/2006/customXml" ds:itemID="{069D56B1-8EC7-4375-8D21-AE4BE1E0B8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7828</Words>
  <Characters>44620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Mall för avtal mellan svensk projektorganisation och utländsk samarbetsorganisation. Ansvarig: Verksamhetscontroller</vt:lpstr>
    </vt:vector>
  </TitlesOfParts>
  <Company>The Olof Palme International Center</Company>
  <LinksUpToDate>false</LinksUpToDate>
  <CharactersWithSpaces>52344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avtal mellan svensk projektorganisation och utländsk samarbetsorganisation. Ansvarig: Verksamhetscontroller</dc:title>
  <dc:subject/>
  <dc:creator>Elsa Anderman</dc:creator>
  <cp:keywords/>
  <cp:lastModifiedBy>Lena Kappelin</cp:lastModifiedBy>
  <cp:revision>97</cp:revision>
  <cp:lastPrinted>2015-01-07T21:21:00Z</cp:lastPrinted>
  <dcterms:created xsi:type="dcterms:W3CDTF">2023-08-03T09:37:00Z</dcterms:created>
  <dcterms:modified xsi:type="dcterms:W3CDTF">2023-09-26T07:29:00Z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0x010100A73C14AE797A11428564841D21BB7DE3</vt:lpwstr>
  </property>
  <property fmtid="{D5CDD505-2E9C-101B-9397-08002B2CF9AE}" pid="3" name="_dlc_DocIdItemGuid">
    <vt:lpwstr>20ceabe9-d406-40c2-b31c-6fbad6775d46</vt:lpwstr>
  </property>
  <property fmtid="{D5CDD505-2E9C-101B-9397-08002B2CF9AE}" pid="4" name="Tagg">
    <vt:lpwstr>181;#OPC Agreement Templates|5f3f5131-e06d-4047-af6b-5de2c1648efb</vt:lpwstr>
  </property>
  <property fmtid="{D5CDD505-2E9C-101B-9397-08002B2CF9AE}" pid="5" name="Order">
    <vt:r8>109000</vt:r8>
  </property>
  <property fmtid="{D5CDD505-2E9C-101B-9397-08002B2CF9AE}" pid="6" name="ce7c80cc4e57432aa59879001948b9d1">
    <vt:lpwstr>OPC Agreement Templates|5f3f5131-e06d-4047-af6b-5de2c1648efb</vt:lpwstr>
  </property>
  <property fmtid="{D5CDD505-2E9C-101B-9397-08002B2CF9AE}" pid="7" name="xd_Signature">
    <vt:bool>false</vt:bool>
  </property>
  <property fmtid="{D5CDD505-2E9C-101B-9397-08002B2CF9AE}" pid="8" name="SharedWithUsers">
    <vt:lpwstr>127;#Jonas Andersson</vt:lpwstr>
  </property>
  <property fmtid="{D5CDD505-2E9C-101B-9397-08002B2CF9AE}" pid="9" name="xd_ProgID">
    <vt:lpwstr/>
  </property>
  <property fmtid="{D5CDD505-2E9C-101B-9397-08002B2CF9AE}" pid="10" name="TaxCatchAll">
    <vt:lpwstr>181;#</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